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C" w:rsidRPr="00033A73" w:rsidRDefault="00690E3C" w:rsidP="00771DFC">
      <w:pPr>
        <w:contextualSpacing/>
        <w:jc w:val="center"/>
        <w:rPr>
          <w:b/>
        </w:rPr>
      </w:pPr>
      <w:r w:rsidRPr="00033A73">
        <w:rPr>
          <w:rFonts w:eastAsia="Times New Roman"/>
          <w:b/>
          <w:bCs/>
          <w:color w:val="000000"/>
        </w:rPr>
        <w:t xml:space="preserve"> </w:t>
      </w:r>
      <w:r w:rsidR="00153A16" w:rsidRPr="00033A73">
        <w:rPr>
          <w:rFonts w:eastAsia="Times New Roman"/>
          <w:b/>
          <w:bCs/>
          <w:color w:val="000000"/>
        </w:rPr>
        <w:t>Протокол об итогах закупок</w:t>
      </w:r>
      <w:r w:rsidR="0036457C">
        <w:rPr>
          <w:rFonts w:eastAsia="Times New Roman"/>
          <w:b/>
          <w:bCs/>
          <w:color w:val="000000"/>
        </w:rPr>
        <w:t xml:space="preserve"> услуг </w:t>
      </w:r>
      <w:r w:rsidR="00180C7E" w:rsidRPr="00180C7E">
        <w:rPr>
          <w:rFonts w:eastAsia="Times New Roman"/>
          <w:b/>
          <w:bCs/>
          <w:color w:val="000000"/>
        </w:rPr>
        <w:t xml:space="preserve">Единого </w:t>
      </w:r>
      <w:proofErr w:type="gramStart"/>
      <w:r w:rsidR="00180C7E" w:rsidRPr="00180C7E">
        <w:rPr>
          <w:rFonts w:eastAsia="Times New Roman"/>
          <w:b/>
          <w:bCs/>
          <w:color w:val="000000"/>
        </w:rPr>
        <w:t>контакт-центра</w:t>
      </w:r>
      <w:proofErr w:type="gramEnd"/>
      <w:r w:rsidR="0036457C">
        <w:rPr>
          <w:rFonts w:eastAsia="Times New Roman"/>
          <w:b/>
          <w:bCs/>
          <w:color w:val="000000"/>
        </w:rPr>
        <w:t xml:space="preserve"> </w:t>
      </w:r>
      <w:r w:rsidR="00062DB3" w:rsidRPr="00033A73">
        <w:rPr>
          <w:rFonts w:eastAsia="Times New Roman"/>
          <w:b/>
          <w:bCs/>
          <w:color w:val="000000"/>
        </w:rPr>
        <w:t>способом тендера</w:t>
      </w:r>
      <w:r w:rsidR="00062DB3" w:rsidRPr="00033A73">
        <w:rPr>
          <w:b/>
        </w:rPr>
        <w:t xml:space="preserve"> </w:t>
      </w:r>
    </w:p>
    <w:p w:rsidR="007E1501" w:rsidRPr="00033A73" w:rsidRDefault="007E1501" w:rsidP="004222A6">
      <w:pPr>
        <w:ind w:firstLine="567"/>
        <w:contextualSpacing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857138" w:rsidRPr="00033A73" w:rsidTr="0079543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033A73" w:rsidRDefault="003C5055" w:rsidP="004222A6">
            <w:pPr>
              <w:contextualSpacing/>
              <w:rPr>
                <w:rFonts w:eastAsia="Times New Roman"/>
                <w:b/>
              </w:rPr>
            </w:pPr>
            <w:r w:rsidRPr="00033A73">
              <w:rPr>
                <w:rFonts w:eastAsia="Times New Roman"/>
                <w:b/>
                <w:color w:val="000000"/>
              </w:rPr>
              <w:t xml:space="preserve">г. </w:t>
            </w:r>
            <w:proofErr w:type="spellStart"/>
            <w:r w:rsidRPr="00033A73">
              <w:rPr>
                <w:rFonts w:eastAsia="Times New Roman"/>
                <w:b/>
                <w:color w:val="000000"/>
              </w:rPr>
              <w:t>Нур</w:t>
            </w:r>
            <w:proofErr w:type="spellEnd"/>
            <w:r w:rsidRPr="00033A73">
              <w:rPr>
                <w:rFonts w:eastAsia="Times New Roman"/>
                <w:b/>
                <w:color w:val="000000"/>
              </w:rPr>
              <w:t>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38" w:rsidRPr="00033A73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  <w:color w:val="000000"/>
              </w:rPr>
            </w:pPr>
            <w:r w:rsidRPr="00033A73">
              <w:rPr>
                <w:rFonts w:eastAsia="Times New Roman"/>
                <w:b/>
                <w:color w:val="000000"/>
              </w:rPr>
              <w:t xml:space="preserve">  </w:t>
            </w:r>
            <w:r w:rsidR="009A5A02" w:rsidRPr="00033A73">
              <w:rPr>
                <w:rFonts w:eastAsia="Times New Roman"/>
                <w:b/>
                <w:color w:val="000000"/>
              </w:rPr>
              <w:t xml:space="preserve">    </w:t>
            </w:r>
            <w:r w:rsidR="00864D53" w:rsidRPr="00033A73">
              <w:rPr>
                <w:rFonts w:eastAsia="Times New Roman"/>
                <w:b/>
                <w:color w:val="000000"/>
              </w:rPr>
              <w:t>1</w:t>
            </w:r>
            <w:r w:rsidR="00C27E49" w:rsidRPr="00033A73">
              <w:rPr>
                <w:rFonts w:eastAsia="Times New Roman"/>
                <w:b/>
                <w:color w:val="000000"/>
              </w:rPr>
              <w:t>2</w:t>
            </w:r>
            <w:r w:rsidR="00857138" w:rsidRPr="00033A73">
              <w:rPr>
                <w:rFonts w:eastAsia="Times New Roman"/>
                <w:b/>
                <w:color w:val="000000"/>
              </w:rPr>
              <w:t xml:space="preserve"> часов </w:t>
            </w:r>
            <w:r w:rsidR="003C5055" w:rsidRPr="00033A73">
              <w:rPr>
                <w:rFonts w:eastAsia="Times New Roman"/>
                <w:b/>
                <w:color w:val="000000"/>
              </w:rPr>
              <w:t>3</w:t>
            </w:r>
            <w:r w:rsidR="00857138" w:rsidRPr="00033A73">
              <w:rPr>
                <w:rFonts w:eastAsia="Times New Roman"/>
                <w:b/>
                <w:color w:val="000000"/>
              </w:rPr>
              <w:t>0 минут</w:t>
            </w:r>
          </w:p>
          <w:p w:rsidR="00857138" w:rsidRPr="00033A73" w:rsidRDefault="0042237D" w:rsidP="004222A6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 w:rsidRPr="00033A73">
              <w:rPr>
                <w:rFonts w:eastAsia="Times New Roman"/>
                <w:b/>
              </w:rPr>
              <w:t xml:space="preserve">      </w:t>
            </w:r>
            <w:r w:rsidR="00B80C48" w:rsidRPr="00033A73">
              <w:rPr>
                <w:rFonts w:eastAsia="Times New Roman"/>
                <w:b/>
              </w:rPr>
              <w:t>«</w:t>
            </w:r>
            <w:r w:rsidR="00180C7E">
              <w:rPr>
                <w:rFonts w:eastAsia="Times New Roman"/>
                <w:b/>
              </w:rPr>
              <w:t>25</w:t>
            </w:r>
            <w:r w:rsidR="00161DB8" w:rsidRPr="00033A73">
              <w:rPr>
                <w:rFonts w:eastAsia="Times New Roman"/>
                <w:b/>
              </w:rPr>
              <w:t>»</w:t>
            </w:r>
            <w:r w:rsidR="00C27E49" w:rsidRPr="00033A73">
              <w:rPr>
                <w:rFonts w:eastAsia="Times New Roman"/>
                <w:b/>
              </w:rPr>
              <w:t xml:space="preserve"> </w:t>
            </w:r>
            <w:r w:rsidR="0036457C">
              <w:rPr>
                <w:rFonts w:eastAsia="Times New Roman"/>
                <w:b/>
              </w:rPr>
              <w:t>феврал</w:t>
            </w:r>
            <w:r w:rsidR="00C27E49" w:rsidRPr="00033A73">
              <w:rPr>
                <w:rFonts w:eastAsia="Times New Roman"/>
                <w:b/>
              </w:rPr>
              <w:t>я</w:t>
            </w:r>
            <w:r w:rsidR="00D42F6B" w:rsidRPr="00033A73">
              <w:rPr>
                <w:rFonts w:eastAsia="Times New Roman"/>
                <w:b/>
              </w:rPr>
              <w:t xml:space="preserve"> 20</w:t>
            </w:r>
            <w:r w:rsidR="0036457C">
              <w:rPr>
                <w:rFonts w:eastAsia="Times New Roman"/>
                <w:b/>
              </w:rPr>
              <w:t>20</w:t>
            </w:r>
            <w:r w:rsidR="00857138" w:rsidRPr="00033A73">
              <w:rPr>
                <w:rFonts w:eastAsia="Times New Roman"/>
                <w:b/>
              </w:rPr>
              <w:t xml:space="preserve"> года</w:t>
            </w:r>
          </w:p>
          <w:p w:rsidR="007E1501" w:rsidRPr="00033A73" w:rsidRDefault="007E1501" w:rsidP="006F1ED2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</w:rPr>
            </w:pPr>
          </w:p>
        </w:tc>
      </w:tr>
    </w:tbl>
    <w:p w:rsidR="0042237D" w:rsidRPr="00033A73" w:rsidRDefault="005956A5" w:rsidP="004222A6">
      <w:pPr>
        <w:ind w:firstLine="709"/>
        <w:contextualSpacing/>
        <w:jc w:val="thaiDistribute"/>
        <w:rPr>
          <w:rFonts w:eastAsia="Times New Roman"/>
        </w:rPr>
      </w:pPr>
      <w:bookmarkStart w:id="0" w:name="sub1000947431"/>
      <w:r w:rsidRPr="00033A73">
        <w:rPr>
          <w:rFonts w:eastAsia="Times New Roman"/>
        </w:rPr>
        <w:t xml:space="preserve">1. </w:t>
      </w:r>
      <w:r w:rsidR="0042237D" w:rsidRPr="00033A73">
        <w:rPr>
          <w:rFonts w:eastAsia="Times New Roman"/>
        </w:rPr>
        <w:t>Тендерная комиссия в составе:</w:t>
      </w:r>
    </w:p>
    <w:p w:rsidR="00771DFC" w:rsidRPr="00033A73" w:rsidRDefault="00771DFC" w:rsidP="00771DFC">
      <w:pPr>
        <w:jc w:val="both"/>
      </w:pPr>
      <w:r w:rsidRPr="00033A73">
        <w:t>Председатель тендерной комиссии:</w:t>
      </w:r>
    </w:p>
    <w:p w:rsidR="00C27E49" w:rsidRPr="00033A73" w:rsidRDefault="00C27E49" w:rsidP="00C27E49">
      <w:pPr>
        <w:jc w:val="both"/>
      </w:pPr>
      <w:r w:rsidRPr="00033A73">
        <w:rPr>
          <w:b/>
        </w:rPr>
        <w:t>Мақан М.С.</w:t>
      </w:r>
      <w:r w:rsidRPr="00033A73">
        <w:t xml:space="preserve"> – Заместитель Председателя Правления </w:t>
      </w:r>
    </w:p>
    <w:p w:rsidR="00C27E49" w:rsidRPr="00033A73" w:rsidRDefault="00C27E49" w:rsidP="00C27E49">
      <w:pPr>
        <w:jc w:val="both"/>
      </w:pPr>
      <w:r w:rsidRPr="00033A73">
        <w:t>Заместитель председателя комиссии:</w:t>
      </w:r>
    </w:p>
    <w:p w:rsidR="00180C7E" w:rsidRPr="009133AB" w:rsidRDefault="00180C7E" w:rsidP="00180C7E">
      <w:pPr>
        <w:jc w:val="both"/>
        <w:rPr>
          <w:sz w:val="22"/>
          <w:szCs w:val="22"/>
          <w:lang w:val="kk-KZ"/>
        </w:rPr>
      </w:pPr>
      <w:r w:rsidRPr="009133AB">
        <w:rPr>
          <w:b/>
          <w:sz w:val="22"/>
          <w:szCs w:val="22"/>
          <w:lang w:val="kk-KZ"/>
        </w:rPr>
        <w:t xml:space="preserve">Кадыров Д.Р. – </w:t>
      </w:r>
      <w:r w:rsidRPr="009133AB">
        <w:rPr>
          <w:sz w:val="22"/>
          <w:szCs w:val="22"/>
          <w:lang w:val="kk-KZ"/>
        </w:rPr>
        <w:t>Заместитель Председателя Правления.</w:t>
      </w:r>
    </w:p>
    <w:p w:rsidR="00180C7E" w:rsidRPr="009133AB" w:rsidRDefault="00180C7E" w:rsidP="00180C7E">
      <w:pPr>
        <w:jc w:val="both"/>
        <w:rPr>
          <w:b/>
          <w:sz w:val="22"/>
          <w:szCs w:val="22"/>
          <w:lang w:val="kk-KZ"/>
        </w:rPr>
      </w:pPr>
      <w:r w:rsidRPr="009133AB">
        <w:rPr>
          <w:b/>
          <w:sz w:val="22"/>
          <w:szCs w:val="22"/>
          <w:lang w:val="kk-KZ"/>
        </w:rPr>
        <w:t>Члены комиссии:</w:t>
      </w:r>
    </w:p>
    <w:p w:rsidR="00180C7E" w:rsidRPr="009133AB" w:rsidRDefault="00180C7E" w:rsidP="00180C7E">
      <w:pPr>
        <w:jc w:val="both"/>
        <w:rPr>
          <w:b/>
          <w:sz w:val="22"/>
          <w:szCs w:val="22"/>
          <w:lang w:val="kk-KZ"/>
        </w:rPr>
      </w:pPr>
      <w:r w:rsidRPr="009133AB">
        <w:rPr>
          <w:b/>
          <w:sz w:val="22"/>
          <w:szCs w:val="22"/>
          <w:lang w:val="kk-KZ"/>
        </w:rPr>
        <w:t xml:space="preserve">Смагулов Ж.Н. – </w:t>
      </w:r>
      <w:r w:rsidRPr="009133AB">
        <w:rPr>
          <w:sz w:val="22"/>
          <w:szCs w:val="22"/>
          <w:lang w:val="kk-KZ"/>
        </w:rPr>
        <w:t>директор Департамента – Административный директор;</w:t>
      </w:r>
    </w:p>
    <w:p w:rsidR="00180C7E" w:rsidRDefault="00180C7E" w:rsidP="00180C7E">
      <w:pPr>
        <w:jc w:val="both"/>
        <w:rPr>
          <w:b/>
          <w:sz w:val="22"/>
          <w:szCs w:val="22"/>
        </w:rPr>
      </w:pPr>
      <w:r w:rsidRPr="009133AB">
        <w:rPr>
          <w:b/>
          <w:sz w:val="22"/>
          <w:szCs w:val="22"/>
          <w:lang w:val="kk-KZ"/>
        </w:rPr>
        <w:t xml:space="preserve">Рахимбаев А.А. – </w:t>
      </w:r>
      <w:r w:rsidRPr="009133AB">
        <w:rPr>
          <w:sz w:val="22"/>
          <w:szCs w:val="22"/>
          <w:lang w:val="kk-KZ"/>
        </w:rPr>
        <w:t>директор Единого контакт-центра;</w:t>
      </w:r>
    </w:p>
    <w:p w:rsidR="00033A73" w:rsidRPr="0036457C" w:rsidRDefault="0036457C" w:rsidP="0036457C">
      <w:pPr>
        <w:jc w:val="both"/>
        <w:rPr>
          <w:color w:val="000000"/>
        </w:rPr>
      </w:pPr>
      <w:r w:rsidRPr="0036457C">
        <w:rPr>
          <w:b/>
        </w:rPr>
        <w:t xml:space="preserve">Мухашбеков К.К. – </w:t>
      </w:r>
      <w:r w:rsidRPr="0036457C">
        <w:t>Начальник Управления по организации закупок.</w:t>
      </w:r>
    </w:p>
    <w:p w:rsidR="00C27E49" w:rsidRPr="00033A73" w:rsidRDefault="00C27E49" w:rsidP="00C27E49">
      <w:pPr>
        <w:jc w:val="both"/>
      </w:pPr>
      <w:r w:rsidRPr="00033A73">
        <w:t>Секретарь тендерной комиссии:</w:t>
      </w:r>
    </w:p>
    <w:p w:rsidR="006A12EC" w:rsidRPr="00033A73" w:rsidRDefault="00D519C6" w:rsidP="00C27E49">
      <w:pPr>
        <w:contextualSpacing/>
        <w:jc w:val="both"/>
      </w:pPr>
      <w:r w:rsidRPr="00033A73">
        <w:rPr>
          <w:b/>
        </w:rPr>
        <w:t xml:space="preserve">Биржанов Р.Б.  </w:t>
      </w:r>
      <w:r w:rsidR="00C27E49" w:rsidRPr="00033A73">
        <w:t xml:space="preserve"> </w:t>
      </w:r>
      <w:r w:rsidR="000D1DB2" w:rsidRPr="00033A73">
        <w:t>– главный</w:t>
      </w:r>
      <w:r w:rsidR="009C17D6" w:rsidRPr="00033A73">
        <w:t xml:space="preserve"> </w:t>
      </w:r>
      <w:r w:rsidR="00466D42" w:rsidRPr="00033A73">
        <w:t>специалист</w:t>
      </w:r>
      <w:r w:rsidR="009C17D6" w:rsidRPr="00033A73">
        <w:t xml:space="preserve"> </w:t>
      </w:r>
      <w:r w:rsidR="0025359B" w:rsidRPr="00033A73">
        <w:t>Управления по организации закупок</w:t>
      </w:r>
      <w:r w:rsidR="003C5055" w:rsidRPr="00033A73">
        <w:t xml:space="preserve"> </w:t>
      </w:r>
      <w:r w:rsidR="00023D85" w:rsidRPr="00033A73">
        <w:t xml:space="preserve">провела тендер </w:t>
      </w:r>
      <w:r w:rsidR="006E6324" w:rsidRPr="00033A73">
        <w:t>по закупкам</w:t>
      </w:r>
      <w:r w:rsidR="00C27E49" w:rsidRPr="00033A73">
        <w:rPr>
          <w:rFonts w:eastAsia="Times New Roman"/>
          <w:b/>
          <w:bCs/>
          <w:color w:val="000000"/>
        </w:rPr>
        <w:t xml:space="preserve"> </w:t>
      </w:r>
      <w:r w:rsidR="00180C7E" w:rsidRPr="00180C7E">
        <w:rPr>
          <w:b/>
        </w:rPr>
        <w:t xml:space="preserve">услуг Единого </w:t>
      </w:r>
      <w:proofErr w:type="gramStart"/>
      <w:r w:rsidR="00180C7E" w:rsidRPr="00180C7E">
        <w:rPr>
          <w:b/>
        </w:rPr>
        <w:t>контакт-центра</w:t>
      </w:r>
      <w:proofErr w:type="gramEnd"/>
      <w:r w:rsidR="009B2359" w:rsidRPr="00033A73">
        <w:rPr>
          <w:b/>
        </w:rPr>
        <w:t xml:space="preserve"> </w:t>
      </w:r>
      <w:r w:rsidR="006109E5" w:rsidRPr="00033A73">
        <w:rPr>
          <w:bCs/>
        </w:rPr>
        <w:t>способом тендера</w:t>
      </w:r>
      <w:r w:rsidR="006A12EC" w:rsidRPr="00033A73">
        <w:t>.</w:t>
      </w:r>
    </w:p>
    <w:p w:rsidR="00033A73" w:rsidRPr="00033A73" w:rsidRDefault="00033A73" w:rsidP="00C27E49">
      <w:pPr>
        <w:contextualSpacing/>
        <w:jc w:val="both"/>
      </w:pPr>
    </w:p>
    <w:p w:rsidR="00153A16" w:rsidRPr="00033A73" w:rsidRDefault="00DA047F" w:rsidP="004222A6">
      <w:pPr>
        <w:ind w:firstLine="720"/>
        <w:contextualSpacing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2. </w:t>
      </w:r>
      <w:r w:rsidR="00153A16" w:rsidRPr="00033A73">
        <w:rPr>
          <w:rFonts w:eastAsia="Times New Roman"/>
          <w:color w:val="000000"/>
        </w:rPr>
        <w:t>Сумма, выделенная для закупки в тенге</w:t>
      </w:r>
      <w:r w:rsidR="00857138" w:rsidRPr="00033A73">
        <w:rPr>
          <w:rFonts w:eastAsia="Times New Roman"/>
          <w:color w:val="000000"/>
        </w:rPr>
        <w:t>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95"/>
        <w:gridCol w:w="3402"/>
      </w:tblGrid>
      <w:tr w:rsidR="00FB7856" w:rsidRPr="00FB7856" w:rsidTr="001F46E8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FB7856" w:rsidRPr="00FB7856" w:rsidRDefault="00FB7856" w:rsidP="00FB78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7856">
              <w:rPr>
                <w:rFonts w:eastAsia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FB7856" w:rsidRPr="00FB7856" w:rsidRDefault="00FB7856" w:rsidP="00180C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7856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 w:rsidR="00180C7E">
              <w:rPr>
                <w:rFonts w:eastAsia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80C7E" w:rsidRPr="00180C7E" w:rsidRDefault="00180C7E" w:rsidP="00180C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0C7E">
              <w:rPr>
                <w:rFonts w:eastAsia="Times New Roman"/>
                <w:b/>
                <w:bCs/>
                <w:color w:val="000000"/>
              </w:rPr>
              <w:t>Сумма, выделенная</w:t>
            </w:r>
          </w:p>
          <w:p w:rsidR="00FB7856" w:rsidRPr="00FB7856" w:rsidRDefault="00180C7E" w:rsidP="00180C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0C7E">
              <w:rPr>
                <w:rFonts w:eastAsia="Times New Roman"/>
                <w:b/>
                <w:bCs/>
                <w:color w:val="000000"/>
              </w:rPr>
              <w:t>для закупки с 01.03.2020г. по 31.07.2020г., тенге (без НДС)</w:t>
            </w:r>
          </w:p>
        </w:tc>
      </w:tr>
      <w:tr w:rsidR="00180C7E" w:rsidRPr="00FB7856" w:rsidTr="001A3345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180C7E" w:rsidRPr="00FB7856" w:rsidRDefault="00180C7E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1</w:t>
            </w:r>
          </w:p>
        </w:tc>
        <w:tc>
          <w:tcPr>
            <w:tcW w:w="6095" w:type="dxa"/>
            <w:shd w:val="clear" w:color="000000" w:fill="FFFFFF"/>
          </w:tcPr>
          <w:p w:rsidR="00180C7E" w:rsidRPr="0047771A" w:rsidRDefault="00180C7E" w:rsidP="00C81296">
            <w:r w:rsidRPr="0047771A">
              <w:t xml:space="preserve">Услуга </w:t>
            </w:r>
            <w:proofErr w:type="gramStart"/>
            <w:r w:rsidRPr="0047771A">
              <w:t>Единого</w:t>
            </w:r>
            <w:proofErr w:type="gramEnd"/>
            <w:r w:rsidRPr="0047771A">
              <w:t xml:space="preserve"> контакт-центра (по голосовым и не голосовым каналам связи)</w:t>
            </w:r>
          </w:p>
        </w:tc>
        <w:tc>
          <w:tcPr>
            <w:tcW w:w="3402" w:type="dxa"/>
            <w:shd w:val="clear" w:color="auto" w:fill="auto"/>
            <w:noWrap/>
          </w:tcPr>
          <w:p w:rsidR="00180C7E" w:rsidRPr="0047771A" w:rsidRDefault="00180C7E" w:rsidP="00180C7E">
            <w:pPr>
              <w:jc w:val="center"/>
            </w:pPr>
            <w:r w:rsidRPr="0047771A">
              <w:t>177 461 836,24</w:t>
            </w:r>
          </w:p>
        </w:tc>
      </w:tr>
      <w:tr w:rsidR="00180C7E" w:rsidRPr="00FB7856" w:rsidTr="001A3345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180C7E" w:rsidRPr="00FB7856" w:rsidRDefault="00180C7E" w:rsidP="00FB7856">
            <w:pPr>
              <w:jc w:val="center"/>
              <w:rPr>
                <w:bCs/>
              </w:rPr>
            </w:pPr>
            <w:r w:rsidRPr="00FB7856">
              <w:rPr>
                <w:bCs/>
              </w:rPr>
              <w:t>2</w:t>
            </w:r>
          </w:p>
        </w:tc>
        <w:tc>
          <w:tcPr>
            <w:tcW w:w="6095" w:type="dxa"/>
            <w:shd w:val="clear" w:color="000000" w:fill="FFFFFF"/>
          </w:tcPr>
          <w:p w:rsidR="00180C7E" w:rsidRPr="0047771A" w:rsidRDefault="00180C7E" w:rsidP="00C81296">
            <w:r w:rsidRPr="0047771A">
              <w:t xml:space="preserve">Услуга </w:t>
            </w:r>
            <w:proofErr w:type="gramStart"/>
            <w:r w:rsidRPr="0047771A">
              <w:t>Единого</w:t>
            </w:r>
            <w:proofErr w:type="gramEnd"/>
            <w:r w:rsidRPr="0047771A">
              <w:t xml:space="preserve"> контакт-центра (по голосовым каналам связи)</w:t>
            </w:r>
          </w:p>
        </w:tc>
        <w:tc>
          <w:tcPr>
            <w:tcW w:w="3402" w:type="dxa"/>
            <w:shd w:val="clear" w:color="auto" w:fill="auto"/>
            <w:noWrap/>
          </w:tcPr>
          <w:p w:rsidR="00180C7E" w:rsidRDefault="00180C7E" w:rsidP="00180C7E">
            <w:pPr>
              <w:jc w:val="center"/>
            </w:pPr>
            <w:r w:rsidRPr="0047771A">
              <w:t>168 218 163,76</w:t>
            </w:r>
          </w:p>
        </w:tc>
      </w:tr>
      <w:tr w:rsidR="00FB7856" w:rsidRPr="00FB7856" w:rsidTr="001F46E8">
        <w:trPr>
          <w:trHeight w:val="20"/>
        </w:trPr>
        <w:tc>
          <w:tcPr>
            <w:tcW w:w="724" w:type="dxa"/>
            <w:shd w:val="clear" w:color="000000" w:fill="FFFFFF"/>
            <w:noWrap/>
            <w:vAlign w:val="center"/>
          </w:tcPr>
          <w:p w:rsidR="00FB7856" w:rsidRPr="00FB7856" w:rsidRDefault="00FB7856" w:rsidP="00FB785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B7856" w:rsidRPr="00FB7856" w:rsidRDefault="00FB7856" w:rsidP="00FB7856">
            <w:pPr>
              <w:jc w:val="right"/>
              <w:rPr>
                <w:b/>
                <w:color w:val="000000"/>
              </w:rPr>
            </w:pPr>
            <w:r w:rsidRPr="00FB7856">
              <w:rPr>
                <w:b/>
                <w:color w:val="000000"/>
              </w:rPr>
              <w:t>ИТОГО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7856" w:rsidRPr="00FB7856" w:rsidRDefault="00180C7E" w:rsidP="00FB7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345 680 000</w:t>
            </w:r>
          </w:p>
        </w:tc>
      </w:tr>
    </w:tbl>
    <w:p w:rsidR="00C27E49" w:rsidRPr="00033A73" w:rsidRDefault="00C27E49" w:rsidP="004222A6">
      <w:pPr>
        <w:ind w:firstLine="720"/>
        <w:contextualSpacing/>
        <w:rPr>
          <w:rFonts w:eastAsia="Times New Roman"/>
          <w:color w:val="000000"/>
        </w:rPr>
      </w:pPr>
    </w:p>
    <w:bookmarkEnd w:id="0"/>
    <w:p w:rsidR="0038338A" w:rsidRPr="00033A73" w:rsidRDefault="004D6F4D" w:rsidP="004222A6">
      <w:pPr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3. Следующие </w:t>
      </w:r>
      <w:r w:rsidR="000B4E4A" w:rsidRPr="00033A73">
        <w:rPr>
          <w:rFonts w:eastAsia="Times New Roman"/>
          <w:color w:val="000000"/>
        </w:rPr>
        <w:t>заявки на участие в Т</w:t>
      </w:r>
      <w:r w:rsidRPr="00033A73">
        <w:rPr>
          <w:rFonts w:eastAsia="Times New Roman"/>
          <w:color w:val="000000"/>
        </w:rPr>
        <w:t>ендере</w:t>
      </w:r>
      <w:r w:rsidR="005E3820" w:rsidRPr="00033A73">
        <w:rPr>
          <w:rFonts w:eastAsia="Times New Roman"/>
          <w:color w:val="000000"/>
        </w:rPr>
        <w:t xml:space="preserve"> были допущены:</w:t>
      </w:r>
    </w:p>
    <w:p w:rsidR="00FB7856" w:rsidRPr="00926D29" w:rsidRDefault="0036457C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по лотам №1-</w:t>
      </w:r>
      <w:r w:rsidR="00180C7E">
        <w:rPr>
          <w:rFonts w:eastAsia="Times New Roman"/>
          <w:b/>
          <w:color w:val="000000"/>
        </w:rPr>
        <w:t>2</w:t>
      </w:r>
      <w:r w:rsidR="00FB7856" w:rsidRPr="00926D29">
        <w:rPr>
          <w:rFonts w:eastAsia="Times New Roman"/>
          <w:b/>
          <w:color w:val="000000"/>
        </w:rPr>
        <w:t xml:space="preserve"> ТОО «</w:t>
      </w:r>
      <w:r w:rsidR="00180C7E" w:rsidRPr="00180C7E">
        <w:rPr>
          <w:rFonts w:eastAsia="Times New Roman"/>
          <w:b/>
          <w:color w:val="000000"/>
        </w:rPr>
        <w:t xml:space="preserve">KT </w:t>
      </w:r>
      <w:proofErr w:type="spellStart"/>
      <w:r w:rsidR="00180C7E" w:rsidRPr="00180C7E">
        <w:rPr>
          <w:rFonts w:eastAsia="Times New Roman"/>
          <w:b/>
          <w:color w:val="000000"/>
        </w:rPr>
        <w:t>Cloud</w:t>
      </w:r>
      <w:proofErr w:type="spellEnd"/>
      <w:r w:rsidR="00180C7E" w:rsidRPr="00180C7E">
        <w:rPr>
          <w:rFonts w:eastAsia="Times New Roman"/>
          <w:b/>
          <w:color w:val="000000"/>
        </w:rPr>
        <w:t xml:space="preserve"> </w:t>
      </w:r>
      <w:proofErr w:type="spellStart"/>
      <w:r w:rsidR="00180C7E" w:rsidRPr="00180C7E">
        <w:rPr>
          <w:rFonts w:eastAsia="Times New Roman"/>
          <w:b/>
          <w:color w:val="000000"/>
        </w:rPr>
        <w:t>Lab</w:t>
      </w:r>
      <w:proofErr w:type="spellEnd"/>
      <w:r w:rsidR="00FB7856" w:rsidRPr="00926D29">
        <w:rPr>
          <w:rFonts w:eastAsia="Times New Roman"/>
          <w:b/>
          <w:color w:val="000000"/>
        </w:rPr>
        <w:t>»;</w:t>
      </w:r>
    </w:p>
    <w:p w:rsidR="00FB7856" w:rsidRPr="00E95D1F" w:rsidRDefault="00FB7856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 w:rsidRPr="00926D29">
        <w:rPr>
          <w:rFonts w:eastAsia="Times New Roman"/>
          <w:b/>
          <w:color w:val="000000"/>
        </w:rPr>
        <w:t>по лотам №1-</w:t>
      </w:r>
      <w:r w:rsidR="00180C7E">
        <w:rPr>
          <w:rFonts w:eastAsia="Times New Roman"/>
          <w:b/>
          <w:color w:val="000000"/>
        </w:rPr>
        <w:t>2</w:t>
      </w:r>
      <w:r w:rsidRPr="00926D29">
        <w:rPr>
          <w:rFonts w:eastAsia="Times New Roman"/>
          <w:b/>
          <w:color w:val="000000"/>
        </w:rPr>
        <w:t xml:space="preserve"> ТОО «</w:t>
      </w:r>
      <w:r w:rsidR="00180C7E" w:rsidRPr="00180C7E">
        <w:rPr>
          <w:rFonts w:eastAsia="Times New Roman"/>
          <w:b/>
          <w:color w:val="000000"/>
          <w:lang w:val="kk-KZ"/>
        </w:rPr>
        <w:t>Телеконтакт Алматы</w:t>
      </w:r>
      <w:r w:rsidRPr="00926D29">
        <w:rPr>
          <w:rFonts w:eastAsia="Times New Roman"/>
          <w:b/>
          <w:color w:val="000000"/>
        </w:rPr>
        <w:t>»</w:t>
      </w:r>
      <w:r w:rsidRPr="00E95D1F">
        <w:rPr>
          <w:rFonts w:eastAsia="Times New Roman"/>
          <w:b/>
          <w:color w:val="000000"/>
        </w:rPr>
        <w:t>.</w:t>
      </w:r>
    </w:p>
    <w:p w:rsidR="004D6F4D" w:rsidRPr="00FB7856" w:rsidRDefault="0071494A" w:rsidP="00FB7856">
      <w:pPr>
        <w:ind w:firstLine="567"/>
        <w:contextualSpacing/>
        <w:jc w:val="both"/>
        <w:rPr>
          <w:rFonts w:eastAsia="Times New Roman"/>
          <w:b/>
          <w:color w:val="000000"/>
        </w:rPr>
      </w:pPr>
      <w:r w:rsidRPr="00033A73">
        <w:rPr>
          <w:rFonts w:eastAsia="Times New Roman"/>
          <w:color w:val="000000"/>
        </w:rPr>
        <w:t>4</w:t>
      </w:r>
      <w:r w:rsidR="004D6F4D" w:rsidRPr="00033A73">
        <w:rPr>
          <w:rFonts w:eastAsia="Times New Roman"/>
          <w:color w:val="000000"/>
        </w:rPr>
        <w:t xml:space="preserve">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регистрации: </w:t>
      </w:r>
      <w:r w:rsidR="002F2CC6" w:rsidRPr="002F2CC6">
        <w:rPr>
          <w:rFonts w:eastAsia="Times New Roman"/>
          <w:i/>
        </w:rPr>
        <w:t>отсутствуют</w:t>
      </w:r>
      <w:r w:rsidR="004D6F4D" w:rsidRPr="00FB7856">
        <w:rPr>
          <w:rFonts w:eastAsia="Times New Roman"/>
          <w:b/>
          <w:color w:val="000000"/>
        </w:rPr>
        <w:t>.</w:t>
      </w:r>
    </w:p>
    <w:p w:rsidR="00066C5C" w:rsidRPr="00033A73" w:rsidRDefault="00062DB3" w:rsidP="004222A6">
      <w:pPr>
        <w:ind w:firstLine="284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     </w:t>
      </w:r>
      <w:r w:rsidR="00066C5C" w:rsidRPr="00033A73">
        <w:rPr>
          <w:rFonts w:eastAsia="Times New Roman"/>
          <w:color w:val="000000"/>
        </w:rPr>
        <w:t>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</w:t>
      </w:r>
      <w:r w:rsidR="005E3820" w:rsidRPr="00033A73">
        <w:rPr>
          <w:rFonts w:eastAsia="Times New Roman"/>
          <w:color w:val="000000"/>
        </w:rPr>
        <w:t xml:space="preserve"> </w:t>
      </w:r>
      <w:r w:rsidR="0036457C" w:rsidRPr="0036457C">
        <w:rPr>
          <w:rFonts w:eastAsia="Times New Roman"/>
          <w:i/>
          <w:color w:val="000000"/>
        </w:rPr>
        <w:t>отсутствуют</w:t>
      </w:r>
      <w:r w:rsidR="0036457C">
        <w:rPr>
          <w:rFonts w:eastAsia="Times New Roman"/>
          <w:color w:val="000000"/>
        </w:rPr>
        <w:t>.</w:t>
      </w:r>
    </w:p>
    <w:p w:rsidR="00033A73" w:rsidRPr="0036457C" w:rsidRDefault="00033A73" w:rsidP="000D1DB2">
      <w:pPr>
        <w:ind w:firstLine="284"/>
        <w:contextualSpacing/>
        <w:jc w:val="thaiDistribute"/>
        <w:rPr>
          <w:rFonts w:eastAsia="Times New Roman"/>
          <w:color w:val="000000"/>
        </w:rPr>
      </w:pPr>
    </w:p>
    <w:p w:rsidR="000D6D97" w:rsidRPr="00033A73" w:rsidRDefault="000D6D97" w:rsidP="000D1DB2">
      <w:pPr>
        <w:ind w:firstLine="284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вскрыты и они содержат: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2127"/>
        <w:gridCol w:w="2409"/>
      </w:tblGrid>
      <w:tr w:rsidR="00816316" w:rsidRPr="00033A73" w:rsidTr="00180C7E">
        <w:trPr>
          <w:trHeight w:val="1088"/>
        </w:trPr>
        <w:tc>
          <w:tcPr>
            <w:tcW w:w="709" w:type="dxa"/>
          </w:tcPr>
          <w:p w:rsidR="00816316" w:rsidRPr="00033A73" w:rsidRDefault="00816316" w:rsidP="006A1EBC">
            <w:pPr>
              <w:contextualSpacing/>
              <w:rPr>
                <w:b/>
              </w:rPr>
            </w:pPr>
            <w:r w:rsidRPr="00033A73">
              <w:rPr>
                <w:b/>
              </w:rPr>
              <w:t>№ лота</w:t>
            </w:r>
          </w:p>
        </w:tc>
        <w:tc>
          <w:tcPr>
            <w:tcW w:w="5069" w:type="dxa"/>
          </w:tcPr>
          <w:p w:rsidR="00816316" w:rsidRPr="00033A73" w:rsidRDefault="00816316" w:rsidP="0036457C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 xml:space="preserve">Наименование </w:t>
            </w:r>
            <w:r>
              <w:rPr>
                <w:b/>
              </w:rPr>
              <w:t>услуги</w:t>
            </w:r>
          </w:p>
        </w:tc>
        <w:tc>
          <w:tcPr>
            <w:tcW w:w="2127" w:type="dxa"/>
          </w:tcPr>
          <w:p w:rsidR="00816316" w:rsidRPr="00033A73" w:rsidRDefault="00816316" w:rsidP="00D519C6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ТОО «</w:t>
            </w:r>
            <w:proofErr w:type="spellStart"/>
            <w:r w:rsidR="00180C7E" w:rsidRPr="00180C7E">
              <w:rPr>
                <w:b/>
              </w:rPr>
              <w:t>Телеконтакт</w:t>
            </w:r>
            <w:proofErr w:type="spellEnd"/>
            <w:r w:rsidR="00180C7E" w:rsidRPr="00180C7E">
              <w:rPr>
                <w:b/>
              </w:rPr>
              <w:t xml:space="preserve"> Алматы</w:t>
            </w:r>
            <w:r w:rsidRPr="00033A73">
              <w:rPr>
                <w:b/>
              </w:rPr>
              <w:t xml:space="preserve">» </w:t>
            </w:r>
          </w:p>
          <w:p w:rsidR="00816316" w:rsidRPr="00033A73" w:rsidRDefault="00816316" w:rsidP="00D519C6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(без учета НДС), в тенге</w:t>
            </w:r>
          </w:p>
        </w:tc>
        <w:tc>
          <w:tcPr>
            <w:tcW w:w="2409" w:type="dxa"/>
          </w:tcPr>
          <w:p w:rsidR="00816316" w:rsidRPr="00033A73" w:rsidRDefault="00816316" w:rsidP="00893C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ТОО</w:t>
            </w:r>
            <w:r w:rsidRPr="00033A73">
              <w:rPr>
                <w:b/>
              </w:rPr>
              <w:t xml:space="preserve"> «</w:t>
            </w:r>
            <w:r w:rsidR="00180C7E" w:rsidRPr="00180C7E">
              <w:rPr>
                <w:b/>
              </w:rPr>
              <w:t xml:space="preserve">KT </w:t>
            </w:r>
            <w:proofErr w:type="spellStart"/>
            <w:r w:rsidR="00180C7E" w:rsidRPr="00180C7E">
              <w:rPr>
                <w:b/>
              </w:rPr>
              <w:t>Cloud</w:t>
            </w:r>
            <w:proofErr w:type="spellEnd"/>
            <w:r w:rsidR="00180C7E" w:rsidRPr="00180C7E">
              <w:rPr>
                <w:b/>
              </w:rPr>
              <w:t xml:space="preserve"> </w:t>
            </w:r>
            <w:proofErr w:type="spellStart"/>
            <w:r w:rsidR="00180C7E" w:rsidRPr="00180C7E">
              <w:rPr>
                <w:b/>
              </w:rPr>
              <w:t>Lab</w:t>
            </w:r>
            <w:proofErr w:type="spellEnd"/>
            <w:r w:rsidRPr="00033A73">
              <w:rPr>
                <w:b/>
              </w:rPr>
              <w:t>»</w:t>
            </w:r>
          </w:p>
          <w:p w:rsidR="00816316" w:rsidRPr="00033A73" w:rsidRDefault="00816316" w:rsidP="00893C59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  <w:color w:val="000000"/>
              </w:rPr>
              <w:t>(без учета НДС), в тенге</w:t>
            </w:r>
          </w:p>
        </w:tc>
      </w:tr>
      <w:tr w:rsidR="00180C7E" w:rsidRPr="00033A73" w:rsidTr="00180C7E">
        <w:trPr>
          <w:trHeight w:val="136"/>
        </w:trPr>
        <w:tc>
          <w:tcPr>
            <w:tcW w:w="709" w:type="dxa"/>
            <w:vAlign w:val="center"/>
          </w:tcPr>
          <w:p w:rsidR="00180C7E" w:rsidRPr="00033A73" w:rsidRDefault="00180C7E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</w:t>
            </w:r>
          </w:p>
        </w:tc>
        <w:tc>
          <w:tcPr>
            <w:tcW w:w="5069" w:type="dxa"/>
          </w:tcPr>
          <w:p w:rsidR="00180C7E" w:rsidRPr="00586620" w:rsidRDefault="00180C7E" w:rsidP="00051A5B">
            <w:r w:rsidRPr="00586620">
              <w:t xml:space="preserve">Услуга </w:t>
            </w:r>
            <w:proofErr w:type="gramStart"/>
            <w:r w:rsidRPr="00586620">
              <w:t>Единого</w:t>
            </w:r>
            <w:proofErr w:type="gramEnd"/>
            <w:r w:rsidRPr="00586620">
              <w:t xml:space="preserve"> контакт-центра (по голосовым и не голосовым каналам связи)</w:t>
            </w:r>
          </w:p>
        </w:tc>
        <w:tc>
          <w:tcPr>
            <w:tcW w:w="2127" w:type="dxa"/>
            <w:vAlign w:val="center"/>
          </w:tcPr>
          <w:p w:rsidR="00180C7E" w:rsidRPr="00CB02F7" w:rsidRDefault="00477FB5" w:rsidP="00D83315">
            <w:pPr>
              <w:jc w:val="center"/>
            </w:pPr>
            <w:r w:rsidRPr="00CB02F7">
              <w:t>172 110 936,00</w:t>
            </w:r>
          </w:p>
        </w:tc>
        <w:tc>
          <w:tcPr>
            <w:tcW w:w="2409" w:type="dxa"/>
            <w:vAlign w:val="center"/>
          </w:tcPr>
          <w:p w:rsidR="00180C7E" w:rsidRPr="00CB02F7" w:rsidRDefault="00477FB5" w:rsidP="00A60613">
            <w:pPr>
              <w:jc w:val="center"/>
            </w:pPr>
            <w:r w:rsidRPr="00CB02F7">
              <w:t>177 461 836,24</w:t>
            </w:r>
          </w:p>
        </w:tc>
      </w:tr>
      <w:tr w:rsidR="00180C7E" w:rsidRPr="00033A73" w:rsidTr="00180C7E">
        <w:trPr>
          <w:trHeight w:val="136"/>
        </w:trPr>
        <w:tc>
          <w:tcPr>
            <w:tcW w:w="709" w:type="dxa"/>
            <w:vAlign w:val="center"/>
          </w:tcPr>
          <w:p w:rsidR="00180C7E" w:rsidRPr="00033A73" w:rsidRDefault="00180C7E" w:rsidP="003C5055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2</w:t>
            </w:r>
          </w:p>
        </w:tc>
        <w:tc>
          <w:tcPr>
            <w:tcW w:w="5069" w:type="dxa"/>
          </w:tcPr>
          <w:p w:rsidR="00180C7E" w:rsidRDefault="00180C7E" w:rsidP="00051A5B">
            <w:r w:rsidRPr="00586620">
              <w:t xml:space="preserve">Услуга </w:t>
            </w:r>
            <w:proofErr w:type="gramStart"/>
            <w:r w:rsidRPr="00586620">
              <w:t>Единого</w:t>
            </w:r>
            <w:proofErr w:type="gramEnd"/>
            <w:r w:rsidRPr="00586620">
              <w:t xml:space="preserve"> контакт-центра (по голосовым каналам связи)</w:t>
            </w:r>
          </w:p>
        </w:tc>
        <w:tc>
          <w:tcPr>
            <w:tcW w:w="2127" w:type="dxa"/>
            <w:vAlign w:val="center"/>
          </w:tcPr>
          <w:p w:rsidR="00180C7E" w:rsidRPr="00CB02F7" w:rsidRDefault="00477FB5" w:rsidP="00D83315">
            <w:pPr>
              <w:jc w:val="center"/>
            </w:pPr>
            <w:r w:rsidRPr="00CB02F7">
              <w:t>168 218 163,76</w:t>
            </w:r>
          </w:p>
        </w:tc>
        <w:tc>
          <w:tcPr>
            <w:tcW w:w="2409" w:type="dxa"/>
            <w:vAlign w:val="center"/>
          </w:tcPr>
          <w:p w:rsidR="00180C7E" w:rsidRPr="00CB02F7" w:rsidRDefault="00477FB5" w:rsidP="00D83315">
            <w:pPr>
              <w:jc w:val="center"/>
            </w:pPr>
            <w:r w:rsidRPr="00CB02F7">
              <w:t>167 100 000,00</w:t>
            </w:r>
          </w:p>
        </w:tc>
      </w:tr>
    </w:tbl>
    <w:p w:rsidR="000D6D97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которые оглашены всем присутствующим при вскрытии конвертов с тендерными ценовыми предложениями участников тендера.</w:t>
      </w:r>
    </w:p>
    <w:p w:rsidR="000D6D97" w:rsidRPr="00033A73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6. Тендерные ценовые предложения отклонены: </w:t>
      </w:r>
      <w:r w:rsidR="00D83315" w:rsidRPr="00180C7E">
        <w:rPr>
          <w:rFonts w:eastAsia="Times New Roman"/>
          <w:i/>
        </w:rPr>
        <w:t>отсутствуют</w:t>
      </w:r>
      <w:r w:rsidR="00DD6D07" w:rsidRPr="00033A73">
        <w:rPr>
          <w:rFonts w:eastAsia="Times New Roman"/>
        </w:rPr>
        <w:t>.</w:t>
      </w:r>
    </w:p>
    <w:p w:rsidR="00215C9C" w:rsidRPr="00033A73" w:rsidRDefault="000D6D97" w:rsidP="004222A6">
      <w:pPr>
        <w:ind w:firstLine="567"/>
        <w:contextualSpacing/>
        <w:jc w:val="thaiDistribute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7. Условные цены участников тендера:</w:t>
      </w:r>
      <w:r w:rsidR="00582060" w:rsidRPr="00033A73">
        <w:rPr>
          <w:rFonts w:eastAsia="Times New Roman"/>
          <w:color w:val="000000"/>
        </w:rPr>
        <w:t xml:space="preserve"> </w:t>
      </w:r>
    </w:p>
    <w:p w:rsidR="00180C7E" w:rsidRPr="00180C7E" w:rsidRDefault="00180C7E" w:rsidP="00180C7E">
      <w:pPr>
        <w:ind w:firstLine="567"/>
        <w:contextualSpacing/>
        <w:jc w:val="both"/>
        <w:rPr>
          <w:color w:val="000000"/>
        </w:rPr>
      </w:pPr>
      <w:r w:rsidRPr="00180C7E">
        <w:rPr>
          <w:color w:val="000000"/>
        </w:rPr>
        <w:t xml:space="preserve">ТОО «KT </w:t>
      </w:r>
      <w:proofErr w:type="spellStart"/>
      <w:r w:rsidRPr="00180C7E">
        <w:rPr>
          <w:color w:val="000000"/>
        </w:rPr>
        <w:t>Cloud</w:t>
      </w:r>
      <w:proofErr w:type="spellEnd"/>
      <w:r w:rsidRPr="00180C7E">
        <w:rPr>
          <w:color w:val="000000"/>
        </w:rPr>
        <w:t xml:space="preserve"> </w:t>
      </w:r>
      <w:proofErr w:type="spellStart"/>
      <w:r w:rsidRPr="00180C7E">
        <w:rPr>
          <w:color w:val="000000"/>
        </w:rPr>
        <w:t>Lab</w:t>
      </w:r>
      <w:proofErr w:type="spellEnd"/>
      <w:r w:rsidRPr="00180C7E">
        <w:rPr>
          <w:color w:val="000000"/>
        </w:rPr>
        <w:t>» - 3,5 %;</w:t>
      </w:r>
    </w:p>
    <w:p w:rsidR="00D83315" w:rsidRDefault="00180C7E" w:rsidP="00180C7E">
      <w:pPr>
        <w:ind w:firstLine="567"/>
        <w:contextualSpacing/>
        <w:jc w:val="both"/>
        <w:rPr>
          <w:color w:val="000000"/>
          <w:lang w:val="en-US"/>
        </w:rPr>
      </w:pPr>
      <w:r w:rsidRPr="00180C7E">
        <w:rPr>
          <w:color w:val="000000"/>
        </w:rPr>
        <w:t>ТОО «</w:t>
      </w:r>
      <w:proofErr w:type="spellStart"/>
      <w:r w:rsidRPr="00180C7E">
        <w:rPr>
          <w:color w:val="000000"/>
        </w:rPr>
        <w:t>Телеконтакт</w:t>
      </w:r>
      <w:proofErr w:type="spellEnd"/>
      <w:r w:rsidRPr="00180C7E">
        <w:rPr>
          <w:color w:val="000000"/>
        </w:rPr>
        <w:t xml:space="preserve"> Алматы» - 0,5 %.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2127"/>
        <w:gridCol w:w="2409"/>
      </w:tblGrid>
      <w:tr w:rsidR="00CB02F7" w:rsidRPr="00033A73" w:rsidTr="007E41E2">
        <w:trPr>
          <w:trHeight w:val="1088"/>
        </w:trPr>
        <w:tc>
          <w:tcPr>
            <w:tcW w:w="709" w:type="dxa"/>
          </w:tcPr>
          <w:p w:rsidR="00CB02F7" w:rsidRPr="00033A73" w:rsidRDefault="00CB02F7" w:rsidP="007E41E2">
            <w:pPr>
              <w:contextualSpacing/>
              <w:rPr>
                <w:b/>
              </w:rPr>
            </w:pPr>
            <w:bookmarkStart w:id="1" w:name="_GoBack"/>
            <w:bookmarkEnd w:id="1"/>
            <w:r w:rsidRPr="00033A73">
              <w:rPr>
                <w:b/>
              </w:rPr>
              <w:lastRenderedPageBreak/>
              <w:t>№ лота</w:t>
            </w:r>
          </w:p>
        </w:tc>
        <w:tc>
          <w:tcPr>
            <w:tcW w:w="5069" w:type="dxa"/>
          </w:tcPr>
          <w:p w:rsidR="00CB02F7" w:rsidRPr="00033A73" w:rsidRDefault="00CB02F7" w:rsidP="007E41E2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 xml:space="preserve">Наименование </w:t>
            </w:r>
            <w:r>
              <w:rPr>
                <w:b/>
              </w:rPr>
              <w:t>услуги</w:t>
            </w:r>
          </w:p>
        </w:tc>
        <w:tc>
          <w:tcPr>
            <w:tcW w:w="2127" w:type="dxa"/>
          </w:tcPr>
          <w:p w:rsidR="00CB02F7" w:rsidRPr="00033A73" w:rsidRDefault="00CB02F7" w:rsidP="007E41E2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ТОО «</w:t>
            </w:r>
            <w:proofErr w:type="spellStart"/>
            <w:r w:rsidRPr="00180C7E">
              <w:rPr>
                <w:b/>
              </w:rPr>
              <w:t>Телеконтакт</w:t>
            </w:r>
            <w:proofErr w:type="spellEnd"/>
            <w:r w:rsidRPr="00180C7E">
              <w:rPr>
                <w:b/>
              </w:rPr>
              <w:t xml:space="preserve"> Алматы</w:t>
            </w:r>
            <w:r w:rsidRPr="00033A73">
              <w:rPr>
                <w:b/>
              </w:rPr>
              <w:t xml:space="preserve">» </w:t>
            </w:r>
          </w:p>
          <w:p w:rsidR="00CB02F7" w:rsidRPr="00033A73" w:rsidRDefault="00CB02F7" w:rsidP="007E41E2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</w:rPr>
              <w:t>(без учета НДС), в тенге</w:t>
            </w:r>
          </w:p>
        </w:tc>
        <w:tc>
          <w:tcPr>
            <w:tcW w:w="2409" w:type="dxa"/>
          </w:tcPr>
          <w:p w:rsidR="00CB02F7" w:rsidRPr="00033A73" w:rsidRDefault="00CB02F7" w:rsidP="007E41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ТОО</w:t>
            </w:r>
            <w:r w:rsidRPr="00033A73">
              <w:rPr>
                <w:b/>
              </w:rPr>
              <w:t xml:space="preserve"> «</w:t>
            </w:r>
            <w:r w:rsidRPr="00180C7E">
              <w:rPr>
                <w:b/>
              </w:rPr>
              <w:t xml:space="preserve">KT </w:t>
            </w:r>
            <w:proofErr w:type="spellStart"/>
            <w:r w:rsidRPr="00180C7E">
              <w:rPr>
                <w:b/>
              </w:rPr>
              <w:t>Cloud</w:t>
            </w:r>
            <w:proofErr w:type="spellEnd"/>
            <w:r w:rsidRPr="00180C7E">
              <w:rPr>
                <w:b/>
              </w:rPr>
              <w:t xml:space="preserve"> </w:t>
            </w:r>
            <w:proofErr w:type="spellStart"/>
            <w:r w:rsidRPr="00180C7E">
              <w:rPr>
                <w:b/>
              </w:rPr>
              <w:t>Lab</w:t>
            </w:r>
            <w:proofErr w:type="spellEnd"/>
            <w:r w:rsidRPr="00033A73">
              <w:rPr>
                <w:b/>
              </w:rPr>
              <w:t>»</w:t>
            </w:r>
          </w:p>
          <w:p w:rsidR="00CB02F7" w:rsidRPr="00033A73" w:rsidRDefault="00CB02F7" w:rsidP="007E41E2">
            <w:pPr>
              <w:contextualSpacing/>
              <w:jc w:val="center"/>
              <w:rPr>
                <w:b/>
              </w:rPr>
            </w:pPr>
            <w:r w:rsidRPr="00033A73">
              <w:rPr>
                <w:b/>
                <w:color w:val="000000"/>
              </w:rPr>
              <w:t>(без учета НДС), в тенге</w:t>
            </w:r>
          </w:p>
        </w:tc>
      </w:tr>
      <w:tr w:rsidR="00CB02F7" w:rsidRPr="00033A73" w:rsidTr="007E41E2">
        <w:trPr>
          <w:trHeight w:val="136"/>
        </w:trPr>
        <w:tc>
          <w:tcPr>
            <w:tcW w:w="709" w:type="dxa"/>
            <w:vAlign w:val="center"/>
          </w:tcPr>
          <w:p w:rsidR="00CB02F7" w:rsidRPr="00033A73" w:rsidRDefault="00CB02F7" w:rsidP="007E41E2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1</w:t>
            </w:r>
          </w:p>
        </w:tc>
        <w:tc>
          <w:tcPr>
            <w:tcW w:w="5069" w:type="dxa"/>
          </w:tcPr>
          <w:p w:rsidR="00CB02F7" w:rsidRPr="00586620" w:rsidRDefault="00CB02F7" w:rsidP="007E41E2">
            <w:r w:rsidRPr="00586620">
              <w:t xml:space="preserve">Услуга </w:t>
            </w:r>
            <w:proofErr w:type="gramStart"/>
            <w:r w:rsidRPr="00586620">
              <w:t>Единого</w:t>
            </w:r>
            <w:proofErr w:type="gramEnd"/>
            <w:r w:rsidRPr="00586620">
              <w:t xml:space="preserve"> контакт-центра (по голосовым и не голосовым каналам связи)</w:t>
            </w:r>
          </w:p>
        </w:tc>
        <w:tc>
          <w:tcPr>
            <w:tcW w:w="2127" w:type="dxa"/>
            <w:vAlign w:val="center"/>
          </w:tcPr>
          <w:p w:rsidR="00CB02F7" w:rsidRPr="002B356D" w:rsidRDefault="00CB02F7" w:rsidP="007E41E2">
            <w:pPr>
              <w:jc w:val="center"/>
              <w:rPr>
                <w:b/>
              </w:rPr>
            </w:pPr>
            <w:r>
              <w:rPr>
                <w:b/>
              </w:rPr>
              <w:t>171 250 381,32</w:t>
            </w:r>
          </w:p>
        </w:tc>
        <w:tc>
          <w:tcPr>
            <w:tcW w:w="2409" w:type="dxa"/>
            <w:vAlign w:val="center"/>
          </w:tcPr>
          <w:p w:rsidR="00CB02F7" w:rsidRPr="002B356D" w:rsidRDefault="00CB02F7" w:rsidP="007E41E2">
            <w:pPr>
              <w:jc w:val="center"/>
            </w:pPr>
            <w:r>
              <w:t>171 250 671,97</w:t>
            </w:r>
          </w:p>
        </w:tc>
      </w:tr>
      <w:tr w:rsidR="00CB02F7" w:rsidRPr="00033A73" w:rsidTr="007E41E2">
        <w:trPr>
          <w:trHeight w:val="136"/>
        </w:trPr>
        <w:tc>
          <w:tcPr>
            <w:tcW w:w="709" w:type="dxa"/>
            <w:vAlign w:val="center"/>
          </w:tcPr>
          <w:p w:rsidR="00CB02F7" w:rsidRPr="00033A73" w:rsidRDefault="00CB02F7" w:rsidP="007E41E2">
            <w:pPr>
              <w:jc w:val="center"/>
              <w:rPr>
                <w:b/>
                <w:bCs/>
              </w:rPr>
            </w:pPr>
            <w:r w:rsidRPr="00033A73">
              <w:rPr>
                <w:b/>
                <w:bCs/>
              </w:rPr>
              <w:t>2</w:t>
            </w:r>
          </w:p>
        </w:tc>
        <w:tc>
          <w:tcPr>
            <w:tcW w:w="5069" w:type="dxa"/>
          </w:tcPr>
          <w:p w:rsidR="00CB02F7" w:rsidRDefault="00CB02F7" w:rsidP="007E41E2">
            <w:r w:rsidRPr="00586620">
              <w:t xml:space="preserve">Услуга </w:t>
            </w:r>
            <w:proofErr w:type="gramStart"/>
            <w:r w:rsidRPr="00586620">
              <w:t>Единого</w:t>
            </w:r>
            <w:proofErr w:type="gramEnd"/>
            <w:r w:rsidRPr="00586620">
              <w:t xml:space="preserve"> контакт-центра (по голосовым каналам связи)</w:t>
            </w:r>
          </w:p>
        </w:tc>
        <w:tc>
          <w:tcPr>
            <w:tcW w:w="2127" w:type="dxa"/>
            <w:vAlign w:val="center"/>
          </w:tcPr>
          <w:p w:rsidR="00CB02F7" w:rsidRPr="00816316" w:rsidRDefault="00CB02F7" w:rsidP="007E41E2">
            <w:pPr>
              <w:jc w:val="center"/>
            </w:pPr>
            <w:r>
              <w:t>167 377 072,92</w:t>
            </w:r>
          </w:p>
        </w:tc>
        <w:tc>
          <w:tcPr>
            <w:tcW w:w="2409" w:type="dxa"/>
            <w:vAlign w:val="center"/>
          </w:tcPr>
          <w:p w:rsidR="00CB02F7" w:rsidRPr="00816316" w:rsidRDefault="00CB02F7" w:rsidP="007E41E2">
            <w:pPr>
              <w:jc w:val="center"/>
              <w:rPr>
                <w:b/>
              </w:rPr>
            </w:pPr>
            <w:r>
              <w:rPr>
                <w:b/>
              </w:rPr>
              <w:t>161 250 500,00</w:t>
            </w:r>
          </w:p>
        </w:tc>
      </w:tr>
    </w:tbl>
    <w:p w:rsidR="00CB02F7" w:rsidRPr="00CB02F7" w:rsidRDefault="00CB02F7" w:rsidP="00180C7E">
      <w:pPr>
        <w:ind w:firstLine="567"/>
        <w:contextualSpacing/>
        <w:jc w:val="both"/>
        <w:rPr>
          <w:color w:val="000000"/>
        </w:rPr>
      </w:pPr>
    </w:p>
    <w:p w:rsidR="000D6D97" w:rsidRPr="00033A73" w:rsidRDefault="000D6D97" w:rsidP="00D83315">
      <w:pPr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Тендерная комиссия по результатам оценки и сопоставления и путем открытого голосования </w:t>
      </w:r>
      <w:r w:rsidRPr="007073E4">
        <w:rPr>
          <w:rFonts w:eastAsia="Times New Roman"/>
          <w:b/>
          <w:color w:val="000000"/>
        </w:rPr>
        <w:t>РЕШИЛА</w:t>
      </w:r>
      <w:r w:rsidRPr="00033A73">
        <w:rPr>
          <w:rFonts w:eastAsia="Times New Roman"/>
          <w:color w:val="000000"/>
        </w:rPr>
        <w:t>:</w:t>
      </w:r>
    </w:p>
    <w:p w:rsidR="002F2F45" w:rsidRPr="00033A73" w:rsidRDefault="009F1BB7" w:rsidP="00D83315">
      <w:pPr>
        <w:pStyle w:val="a3"/>
        <w:numPr>
          <w:ilvl w:val="0"/>
          <w:numId w:val="7"/>
        </w:numPr>
        <w:ind w:left="0" w:firstLine="426"/>
      </w:pPr>
      <w:r w:rsidRPr="00033A73">
        <w:rPr>
          <w:rFonts w:eastAsia="Times New Roman"/>
          <w:color w:val="000000"/>
        </w:rPr>
        <w:t xml:space="preserve"> </w:t>
      </w:r>
      <w:r w:rsidR="000D6D97" w:rsidRPr="00033A73">
        <w:rPr>
          <w:rFonts w:eastAsia="Times New Roman"/>
          <w:color w:val="000000"/>
        </w:rPr>
        <w:t>признать выигравшей</w:t>
      </w:r>
      <w:r w:rsidR="000D6D97" w:rsidRPr="00033A73">
        <w:t xml:space="preserve"> тендерную заявку участника тендера</w:t>
      </w:r>
      <w:r w:rsidR="002F2F45" w:rsidRPr="00033A73">
        <w:t>:</w:t>
      </w:r>
    </w:p>
    <w:p w:rsidR="00477FB5" w:rsidRDefault="000D6D97" w:rsidP="002F2F45">
      <w:pPr>
        <w:pStyle w:val="a3"/>
        <w:ind w:left="0"/>
        <w:jc w:val="both"/>
        <w:rPr>
          <w:rFonts w:eastAsia="Times New Roman"/>
          <w:color w:val="000000"/>
        </w:rPr>
      </w:pPr>
      <w:r w:rsidRPr="00033A73">
        <w:t xml:space="preserve"> </w:t>
      </w:r>
      <w:r w:rsidR="002F2F45" w:rsidRPr="00033A73">
        <w:t xml:space="preserve">      </w:t>
      </w:r>
      <w:r w:rsidRPr="00033A73">
        <w:t xml:space="preserve">по </w:t>
      </w:r>
      <w:r w:rsidRPr="00033A73">
        <w:rPr>
          <w:b/>
        </w:rPr>
        <w:t>лот</w:t>
      </w:r>
      <w:r w:rsidR="00477FB5">
        <w:rPr>
          <w:b/>
        </w:rPr>
        <w:t>у</w:t>
      </w:r>
      <w:r w:rsidR="00724C46" w:rsidRPr="00033A73">
        <w:rPr>
          <w:b/>
        </w:rPr>
        <w:t xml:space="preserve"> №1</w:t>
      </w:r>
      <w:r w:rsidR="00466D42" w:rsidRPr="00033A73">
        <w:t xml:space="preserve"> </w:t>
      </w:r>
      <w:r w:rsidR="00845E1A" w:rsidRPr="00033A73">
        <w:rPr>
          <w:b/>
        </w:rPr>
        <w:t>ТОО</w:t>
      </w:r>
      <w:r w:rsidR="00DD6D07" w:rsidRPr="00033A73">
        <w:rPr>
          <w:b/>
        </w:rPr>
        <w:t xml:space="preserve"> «</w:t>
      </w:r>
      <w:proofErr w:type="spellStart"/>
      <w:r w:rsidR="00477FB5" w:rsidRPr="00477FB5">
        <w:rPr>
          <w:b/>
        </w:rPr>
        <w:t>Телеконтакт</w:t>
      </w:r>
      <w:proofErr w:type="spellEnd"/>
      <w:r w:rsidR="00477FB5" w:rsidRPr="00477FB5">
        <w:rPr>
          <w:b/>
        </w:rPr>
        <w:t xml:space="preserve"> Алматы</w:t>
      </w:r>
      <w:r w:rsidR="00DD6D07" w:rsidRPr="00033A73">
        <w:rPr>
          <w:b/>
        </w:rPr>
        <w:t>»</w:t>
      </w:r>
      <w:r w:rsidR="00D17637" w:rsidRPr="00033A73">
        <w:rPr>
          <w:color w:val="000000"/>
        </w:rPr>
        <w:t>,</w:t>
      </w:r>
      <w:r w:rsidR="00D17637" w:rsidRPr="00033A73">
        <w:t xml:space="preserve"> </w:t>
      </w:r>
      <w:r w:rsidR="00477FB5" w:rsidRPr="00477FB5">
        <w:rPr>
          <w:rFonts w:eastAsia="Times New Roman"/>
          <w:color w:val="000000"/>
        </w:rPr>
        <w:t xml:space="preserve">г. Алматы, </w:t>
      </w:r>
      <w:proofErr w:type="spellStart"/>
      <w:r w:rsidR="00477FB5" w:rsidRPr="00477FB5">
        <w:rPr>
          <w:rFonts w:eastAsia="Times New Roman"/>
          <w:color w:val="000000"/>
        </w:rPr>
        <w:t>Меде</w:t>
      </w:r>
      <w:r w:rsidR="006968AB">
        <w:rPr>
          <w:rFonts w:eastAsia="Times New Roman"/>
          <w:color w:val="000000"/>
        </w:rPr>
        <w:t>у</w:t>
      </w:r>
      <w:r w:rsidR="00477FB5" w:rsidRPr="00477FB5">
        <w:rPr>
          <w:rFonts w:eastAsia="Times New Roman"/>
          <w:color w:val="000000"/>
        </w:rPr>
        <w:t>ский</w:t>
      </w:r>
      <w:proofErr w:type="spellEnd"/>
      <w:r w:rsidR="00477FB5" w:rsidRPr="00477FB5">
        <w:rPr>
          <w:rFonts w:eastAsia="Times New Roman"/>
          <w:color w:val="000000"/>
        </w:rPr>
        <w:t xml:space="preserve"> р-он, ул. Тулебаева, д. 38/61, 4 этаж</w:t>
      </w:r>
      <w:r w:rsidR="00D60EF6">
        <w:rPr>
          <w:rFonts w:eastAsia="Times New Roman"/>
          <w:color w:val="000000"/>
        </w:rPr>
        <w:t>.</w:t>
      </w:r>
    </w:p>
    <w:p w:rsidR="00080249" w:rsidRPr="00477FB5" w:rsidRDefault="00477FB5" w:rsidP="002F2F45">
      <w:pPr>
        <w:pStyle w:val="a3"/>
        <w:ind w:left="0"/>
        <w:jc w:val="both"/>
        <w:rPr>
          <w:rStyle w:val="objfieldparam"/>
        </w:rPr>
      </w:pPr>
      <w:r>
        <w:rPr>
          <w:rFonts w:eastAsia="Times New Roman"/>
          <w:color w:val="000000"/>
        </w:rPr>
        <w:t xml:space="preserve">       по </w:t>
      </w:r>
      <w:r w:rsidRPr="00477FB5">
        <w:rPr>
          <w:rFonts w:eastAsia="Times New Roman"/>
          <w:b/>
          <w:color w:val="000000"/>
        </w:rPr>
        <w:t xml:space="preserve">лоту №2 ТОО </w:t>
      </w:r>
      <w:r w:rsidRPr="00477FB5">
        <w:rPr>
          <w:b/>
          <w:color w:val="000000"/>
        </w:rPr>
        <w:t xml:space="preserve">«KT </w:t>
      </w:r>
      <w:proofErr w:type="spellStart"/>
      <w:r w:rsidRPr="00477FB5">
        <w:rPr>
          <w:b/>
          <w:color w:val="000000"/>
        </w:rPr>
        <w:t>Cloud</w:t>
      </w:r>
      <w:proofErr w:type="spellEnd"/>
      <w:r w:rsidRPr="00477FB5">
        <w:rPr>
          <w:b/>
          <w:color w:val="000000"/>
        </w:rPr>
        <w:t xml:space="preserve"> </w:t>
      </w:r>
      <w:proofErr w:type="spellStart"/>
      <w:r w:rsidRPr="00477FB5">
        <w:rPr>
          <w:b/>
          <w:color w:val="000000"/>
        </w:rPr>
        <w:t>Lab</w:t>
      </w:r>
      <w:proofErr w:type="spellEnd"/>
      <w:r w:rsidRPr="00477FB5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477FB5">
        <w:rPr>
          <w:color w:val="000000"/>
        </w:rPr>
        <w:t>г. Алматы, п. Алатау, СЭЗ, «Парк инновационных технологий», ул. Ибрагимова, д.9</w:t>
      </w:r>
      <w:r>
        <w:rPr>
          <w:color w:val="000000"/>
        </w:rPr>
        <w:t>.</w:t>
      </w:r>
    </w:p>
    <w:p w:rsidR="00845E1A" w:rsidRPr="00033A73" w:rsidRDefault="0082392B" w:rsidP="00D83315">
      <w:pPr>
        <w:pStyle w:val="a3"/>
        <w:numPr>
          <w:ilvl w:val="0"/>
          <w:numId w:val="7"/>
        </w:numPr>
        <w:ind w:left="0" w:firstLine="426"/>
        <w:jc w:val="both"/>
      </w:pPr>
      <w:r>
        <w:rPr>
          <w:rFonts w:eastAsia="Times New Roman"/>
          <w:color w:val="000000"/>
        </w:rPr>
        <w:t xml:space="preserve"> </w:t>
      </w:r>
      <w:r w:rsidR="000D6D97" w:rsidRPr="00033A73">
        <w:rPr>
          <w:rFonts w:eastAsia="Times New Roman"/>
          <w:color w:val="000000"/>
        </w:rPr>
        <w:t xml:space="preserve">АО «Национальные информационные технологии», </w:t>
      </w:r>
      <w:r w:rsidR="006B680A" w:rsidRPr="00033A73">
        <w:t xml:space="preserve">г. </w:t>
      </w:r>
      <w:proofErr w:type="spellStart"/>
      <w:r w:rsidR="006B680A" w:rsidRPr="00033A73">
        <w:t>Нур</w:t>
      </w:r>
      <w:proofErr w:type="spellEnd"/>
      <w:r w:rsidR="006B680A" w:rsidRPr="00033A73">
        <w:t>-Султан</w:t>
      </w:r>
      <w:r w:rsidR="008B51A0" w:rsidRPr="00033A73">
        <w:t xml:space="preserve">, район «Есиль», ул. </w:t>
      </w:r>
      <w:r w:rsidR="00DD6D07" w:rsidRPr="00033A73">
        <w:t>Д.</w:t>
      </w:r>
      <w:r w:rsidR="00D83315" w:rsidRPr="00033A73">
        <w:t xml:space="preserve"> </w:t>
      </w:r>
      <w:proofErr w:type="spellStart"/>
      <w:r w:rsidR="008B51A0" w:rsidRPr="00033A73">
        <w:t>К</w:t>
      </w:r>
      <w:r w:rsidR="00DD6D07" w:rsidRPr="00033A73">
        <w:t>о</w:t>
      </w:r>
      <w:r w:rsidR="008B51A0" w:rsidRPr="00033A73">
        <w:t>наева</w:t>
      </w:r>
      <w:proofErr w:type="spellEnd"/>
      <w:r w:rsidR="008B51A0" w:rsidRPr="00033A73">
        <w:t>, 12/1, Административно-жилой комплекс «На водно-зеленом бульваре» (ВП-36, ВП-39, ВП-43),</w:t>
      </w:r>
      <w:r w:rsidR="008B51A0" w:rsidRPr="00033A73">
        <w:rPr>
          <w:rFonts w:eastAsia="Times New Roman"/>
          <w:color w:val="000000"/>
        </w:rPr>
        <w:t xml:space="preserve"> </w:t>
      </w:r>
      <w:r w:rsidR="008B51A0" w:rsidRPr="00033A73">
        <w:t>в</w:t>
      </w:r>
      <w:r w:rsidR="000D6D97" w:rsidRPr="00033A73">
        <w:rPr>
          <w:rFonts w:eastAsia="Times New Roman"/>
          <w:color w:val="000000"/>
        </w:rPr>
        <w:t xml:space="preserve"> срок до</w:t>
      </w:r>
      <w:r w:rsidR="00477FB5">
        <w:rPr>
          <w:rFonts w:eastAsia="Times New Roman"/>
          <w:color w:val="000000"/>
        </w:rPr>
        <w:t xml:space="preserve"> 16</w:t>
      </w:r>
      <w:r w:rsidR="006B680A" w:rsidRPr="00033A73">
        <w:rPr>
          <w:rFonts w:eastAsia="Times New Roman"/>
          <w:color w:val="000000"/>
        </w:rPr>
        <w:t xml:space="preserve"> </w:t>
      </w:r>
      <w:r w:rsidR="00477FB5">
        <w:rPr>
          <w:rFonts w:eastAsia="Times New Roman"/>
          <w:color w:val="000000"/>
        </w:rPr>
        <w:t>марта</w:t>
      </w:r>
      <w:r w:rsidR="000D6D97" w:rsidRPr="00033A73">
        <w:rPr>
          <w:rFonts w:eastAsia="Times New Roman"/>
          <w:color w:val="000000"/>
        </w:rPr>
        <w:t xml:space="preserve"> 20</w:t>
      </w:r>
      <w:r w:rsidR="00D60EF6">
        <w:rPr>
          <w:rFonts w:eastAsia="Times New Roman"/>
          <w:color w:val="000000"/>
        </w:rPr>
        <w:t>20</w:t>
      </w:r>
      <w:r w:rsidR="000D6D97" w:rsidRPr="00033A73">
        <w:rPr>
          <w:rFonts w:eastAsia="Times New Roman"/>
          <w:color w:val="000000"/>
        </w:rPr>
        <w:t xml:space="preserve"> года заключить договор о </w:t>
      </w:r>
      <w:r w:rsidR="00845E1A" w:rsidRPr="00033A73">
        <w:rPr>
          <w:rFonts w:eastAsia="Times New Roman"/>
          <w:color w:val="000000"/>
        </w:rPr>
        <w:t xml:space="preserve">закупках </w:t>
      </w:r>
      <w:r w:rsidR="00D60EF6">
        <w:rPr>
          <w:rFonts w:eastAsia="Times New Roman"/>
          <w:color w:val="000000"/>
        </w:rPr>
        <w:t xml:space="preserve">услуг </w:t>
      </w:r>
      <w:r w:rsidR="002B356D">
        <w:rPr>
          <w:rFonts w:eastAsia="Times New Roman"/>
          <w:color w:val="000000"/>
        </w:rPr>
        <w:t xml:space="preserve">Единого </w:t>
      </w:r>
      <w:proofErr w:type="gramStart"/>
      <w:r w:rsidR="002B356D">
        <w:rPr>
          <w:rFonts w:eastAsia="Times New Roman"/>
          <w:color w:val="000000"/>
        </w:rPr>
        <w:t>контакт-центра</w:t>
      </w:r>
      <w:proofErr w:type="gramEnd"/>
      <w:r w:rsidR="00845E1A" w:rsidRPr="00033A73">
        <w:rPr>
          <w:rFonts w:eastAsia="Times New Roman"/>
          <w:color w:val="000000"/>
        </w:rPr>
        <w:t>:</w:t>
      </w:r>
    </w:p>
    <w:p w:rsidR="002B356D" w:rsidRDefault="00845E1A" w:rsidP="00845E1A">
      <w:pPr>
        <w:pStyle w:val="a3"/>
        <w:ind w:left="426"/>
        <w:jc w:val="both"/>
        <w:rPr>
          <w:rFonts w:eastAsia="Times New Roman"/>
          <w:b/>
          <w:color w:val="000000"/>
        </w:rPr>
      </w:pPr>
      <w:r w:rsidRPr="00033A73">
        <w:rPr>
          <w:rFonts w:eastAsia="Times New Roman"/>
          <w:color w:val="000000"/>
        </w:rPr>
        <w:t xml:space="preserve"> по лот</w:t>
      </w:r>
      <w:r w:rsidR="002B356D">
        <w:rPr>
          <w:rFonts w:eastAsia="Times New Roman"/>
          <w:color w:val="000000"/>
        </w:rPr>
        <w:t>у</w:t>
      </w:r>
      <w:r w:rsidRPr="00033A73">
        <w:rPr>
          <w:rFonts w:eastAsia="Times New Roman"/>
          <w:color w:val="000000"/>
        </w:rPr>
        <w:t xml:space="preserve"> </w:t>
      </w:r>
      <w:r w:rsidR="00E13322" w:rsidRPr="00E13322">
        <w:rPr>
          <w:rFonts w:eastAsia="Times New Roman"/>
          <w:b/>
          <w:color w:val="000000"/>
        </w:rPr>
        <w:t>№1</w:t>
      </w:r>
      <w:r w:rsidRPr="00033A73">
        <w:rPr>
          <w:rFonts w:eastAsia="Times New Roman"/>
          <w:b/>
          <w:color w:val="000000"/>
        </w:rPr>
        <w:t xml:space="preserve"> с ТОО «</w:t>
      </w:r>
      <w:proofErr w:type="spellStart"/>
      <w:r w:rsidR="002B356D" w:rsidRPr="002B356D">
        <w:rPr>
          <w:rFonts w:eastAsia="Times New Roman"/>
          <w:b/>
          <w:color w:val="000000"/>
        </w:rPr>
        <w:t>Телеконтакт</w:t>
      </w:r>
      <w:proofErr w:type="spellEnd"/>
      <w:r w:rsidR="002B356D" w:rsidRPr="002B356D">
        <w:rPr>
          <w:rFonts w:eastAsia="Times New Roman"/>
          <w:b/>
          <w:color w:val="000000"/>
        </w:rPr>
        <w:t xml:space="preserve"> Алматы</w:t>
      </w:r>
      <w:r w:rsidRPr="00033A73">
        <w:rPr>
          <w:rFonts w:eastAsia="Times New Roman"/>
          <w:b/>
          <w:color w:val="000000"/>
        </w:rPr>
        <w:t>»</w:t>
      </w:r>
      <w:r w:rsidR="002B356D">
        <w:rPr>
          <w:rFonts w:eastAsia="Times New Roman"/>
          <w:b/>
          <w:color w:val="000000"/>
        </w:rPr>
        <w:t>;</w:t>
      </w:r>
    </w:p>
    <w:p w:rsidR="00845E1A" w:rsidRPr="00033A73" w:rsidRDefault="002B356D" w:rsidP="00845E1A">
      <w:pPr>
        <w:pStyle w:val="a3"/>
        <w:ind w:left="426"/>
        <w:jc w:val="both"/>
      </w:pPr>
      <w:r>
        <w:rPr>
          <w:rFonts w:eastAsia="Times New Roman"/>
          <w:b/>
          <w:color w:val="000000"/>
        </w:rPr>
        <w:t>по лоту №2 с ТОО «</w:t>
      </w:r>
      <w:r w:rsidRPr="002B356D">
        <w:rPr>
          <w:rFonts w:eastAsia="Times New Roman"/>
          <w:b/>
          <w:color w:val="000000"/>
        </w:rPr>
        <w:t xml:space="preserve">KT </w:t>
      </w:r>
      <w:proofErr w:type="spellStart"/>
      <w:r w:rsidRPr="002B356D">
        <w:rPr>
          <w:rFonts w:eastAsia="Times New Roman"/>
          <w:b/>
          <w:color w:val="000000"/>
        </w:rPr>
        <w:t>Cloud</w:t>
      </w:r>
      <w:proofErr w:type="spellEnd"/>
      <w:r w:rsidRPr="002B356D">
        <w:rPr>
          <w:rFonts w:eastAsia="Times New Roman"/>
          <w:b/>
          <w:color w:val="000000"/>
        </w:rPr>
        <w:t xml:space="preserve"> </w:t>
      </w:r>
      <w:proofErr w:type="spellStart"/>
      <w:r w:rsidRPr="002B356D">
        <w:rPr>
          <w:rFonts w:eastAsia="Times New Roman"/>
          <w:b/>
          <w:color w:val="000000"/>
        </w:rPr>
        <w:t>Lab</w:t>
      </w:r>
      <w:proofErr w:type="spellEnd"/>
      <w:r>
        <w:rPr>
          <w:rFonts w:eastAsia="Times New Roman"/>
          <w:b/>
          <w:color w:val="000000"/>
        </w:rPr>
        <w:t>»</w:t>
      </w:r>
      <w:r w:rsidR="00E13322" w:rsidRPr="00E13322">
        <w:rPr>
          <w:rFonts w:eastAsia="Times New Roman"/>
          <w:b/>
          <w:color w:val="000000"/>
        </w:rPr>
        <w:t>.</w:t>
      </w:r>
      <w:r w:rsidR="00845E1A" w:rsidRPr="00033A73">
        <w:rPr>
          <w:rFonts w:eastAsia="Times New Roman"/>
          <w:color w:val="000000"/>
        </w:rPr>
        <w:t xml:space="preserve"> </w:t>
      </w:r>
    </w:p>
    <w:p w:rsidR="009C17D6" w:rsidRPr="00033A73" w:rsidRDefault="00D83315" w:rsidP="00D83315">
      <w:pPr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 xml:space="preserve">       3</w:t>
      </w:r>
      <w:r w:rsidR="000D6D97" w:rsidRPr="00033A73">
        <w:rPr>
          <w:rFonts w:eastAsia="Times New Roman"/>
          <w:color w:val="000000"/>
        </w:rPr>
        <w:t xml:space="preserve">) </w:t>
      </w:r>
      <w:r w:rsidR="009C17D6" w:rsidRPr="00033A73">
        <w:rPr>
          <w:rFonts w:eastAsia="Times New Roman"/>
          <w:color w:val="000000"/>
        </w:rPr>
        <w:t xml:space="preserve">Организатору закупок </w:t>
      </w:r>
      <w:r w:rsidR="008B51A0" w:rsidRPr="00033A73">
        <w:rPr>
          <w:rFonts w:eastAsia="Times New Roman"/>
          <w:color w:val="000000"/>
        </w:rPr>
        <w:t>Управлению по</w:t>
      </w:r>
      <w:r w:rsidR="009C17D6" w:rsidRPr="00033A73">
        <w:rPr>
          <w:rFonts w:eastAsia="Times New Roman"/>
          <w:color w:val="000000"/>
        </w:rPr>
        <w:t xml:space="preserve"> организации закупок разместить текст объявления об итогах проведенного тендера по закупкам </w:t>
      </w:r>
      <w:r w:rsidR="002B356D">
        <w:rPr>
          <w:rFonts w:eastAsia="Times New Roman"/>
          <w:b/>
          <w:bCs/>
          <w:color w:val="000000"/>
        </w:rPr>
        <w:t xml:space="preserve">услуг Единого </w:t>
      </w:r>
      <w:proofErr w:type="gramStart"/>
      <w:r w:rsidR="002B356D">
        <w:rPr>
          <w:rFonts w:eastAsia="Times New Roman"/>
          <w:b/>
          <w:bCs/>
          <w:color w:val="000000"/>
        </w:rPr>
        <w:t>контакт-центра</w:t>
      </w:r>
      <w:proofErr w:type="gramEnd"/>
      <w:r w:rsidR="00845E1A" w:rsidRPr="00033A73">
        <w:rPr>
          <w:rFonts w:eastAsia="Times New Roman"/>
          <w:b/>
          <w:bCs/>
          <w:color w:val="000000"/>
        </w:rPr>
        <w:t xml:space="preserve"> </w:t>
      </w:r>
      <w:r w:rsidR="009C17D6" w:rsidRPr="00033A73">
        <w:rPr>
          <w:rFonts w:eastAsia="Times New Roman"/>
          <w:color w:val="000000"/>
        </w:rPr>
        <w:t xml:space="preserve">на </w:t>
      </w:r>
      <w:proofErr w:type="spellStart"/>
      <w:r w:rsidR="009C17D6" w:rsidRPr="00033A73">
        <w:rPr>
          <w:rFonts w:eastAsia="Times New Roman"/>
          <w:color w:val="000000"/>
        </w:rPr>
        <w:t>интернет-ресурсе</w:t>
      </w:r>
      <w:proofErr w:type="spellEnd"/>
      <w:r w:rsidR="009C17D6" w:rsidRPr="00033A73">
        <w:rPr>
          <w:rFonts w:eastAsia="Times New Roman"/>
          <w:color w:val="000000"/>
        </w:rPr>
        <w:t xml:space="preserve"> Заказчика и/или организатора закупок </w:t>
      </w:r>
      <w:r w:rsidR="009C17D6" w:rsidRPr="00033A73">
        <w:rPr>
          <w:rFonts w:eastAsia="Times New Roman"/>
          <w:color w:val="000000"/>
          <w:lang w:val="kk-KZ"/>
        </w:rPr>
        <w:t xml:space="preserve">и на </w:t>
      </w:r>
      <w:r w:rsidR="009C17D6" w:rsidRPr="00033A73">
        <w:rPr>
          <w:rFonts w:eastAsia="Times New Roman"/>
          <w:color w:val="000000"/>
        </w:rPr>
        <w:t xml:space="preserve">веб – портале государственных закупок в течение двух рабочих дней со дня подписания указанного протокола. 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За данное решение проголосовали: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</w:rPr>
      </w:pPr>
      <w:r w:rsidRPr="00033A73">
        <w:rPr>
          <w:rFonts w:eastAsia="Times New Roman"/>
        </w:rPr>
        <w:t xml:space="preserve">ЗА - </w:t>
      </w:r>
      <w:r w:rsidR="0082392B">
        <w:rPr>
          <w:rFonts w:eastAsia="Times New Roman"/>
        </w:rPr>
        <w:t>5</w:t>
      </w:r>
      <w:r w:rsidRPr="00033A73">
        <w:rPr>
          <w:rFonts w:eastAsia="Times New Roman"/>
        </w:rPr>
        <w:t xml:space="preserve"> (</w:t>
      </w:r>
      <w:r w:rsidR="0082392B">
        <w:rPr>
          <w:rFonts w:eastAsia="Times New Roman"/>
        </w:rPr>
        <w:t>пять</w:t>
      </w:r>
      <w:r w:rsidRPr="00033A73">
        <w:rPr>
          <w:rFonts w:eastAsia="Times New Roman"/>
        </w:rPr>
        <w:t>) голос</w:t>
      </w:r>
      <w:r w:rsidR="0082392B">
        <w:rPr>
          <w:rFonts w:eastAsia="Times New Roman"/>
        </w:rPr>
        <w:t>ов</w:t>
      </w:r>
      <w:r w:rsidRPr="00033A73">
        <w:rPr>
          <w:rFonts w:eastAsia="Times New Roman"/>
        </w:rPr>
        <w:t xml:space="preserve"> (</w:t>
      </w:r>
      <w:r w:rsidR="002B356D" w:rsidRPr="002B356D">
        <w:t>Мақан М.С.; Кадыров Д.Р</w:t>
      </w:r>
      <w:r w:rsidR="002B356D">
        <w:t>.</w:t>
      </w:r>
      <w:r w:rsidR="002B356D" w:rsidRPr="002B356D">
        <w:t>, Смагулов Ж.Н., Рахимбаев А.А., Мухашбеков К.К.</w:t>
      </w:r>
      <w:r w:rsidRPr="00033A73">
        <w:rPr>
          <w:rFonts w:eastAsia="Times New Roman"/>
        </w:rPr>
        <w:t>).</w:t>
      </w:r>
    </w:p>
    <w:p w:rsidR="00DD6D07" w:rsidRPr="00033A73" w:rsidRDefault="00DD6D07" w:rsidP="00DD6D07">
      <w:pPr>
        <w:spacing w:before="120" w:after="120"/>
        <w:ind w:firstLine="567"/>
        <w:contextualSpacing/>
        <w:jc w:val="both"/>
        <w:rPr>
          <w:rFonts w:eastAsia="Times New Roman"/>
          <w:color w:val="000000"/>
        </w:rPr>
      </w:pPr>
      <w:r w:rsidRPr="00033A73">
        <w:rPr>
          <w:rFonts w:eastAsia="Times New Roman"/>
          <w:color w:val="000000"/>
        </w:rPr>
        <w:t>Против – 0 (ноль) голосов.</w:t>
      </w:r>
    </w:p>
    <w:p w:rsidR="00DD6D07" w:rsidRPr="00033A73" w:rsidRDefault="00DD6D07" w:rsidP="00DD6D07">
      <w:pPr>
        <w:contextualSpacing/>
        <w:jc w:val="both"/>
        <w:rPr>
          <w:b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Председатель комиссии:</w:t>
      </w:r>
    </w:p>
    <w:p w:rsidR="00DD6D07" w:rsidRPr="00033A73" w:rsidRDefault="00DD6D07" w:rsidP="00DD6D07">
      <w:pPr>
        <w:jc w:val="both"/>
      </w:pPr>
      <w:r w:rsidRPr="00033A73">
        <w:t>Мақан М.С.</w:t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Pr="00033A73">
        <w:tab/>
      </w:r>
      <w:r w:rsidR="00D60EF6">
        <w:t xml:space="preserve"> </w:t>
      </w:r>
      <w:r w:rsidRPr="00033A73">
        <w:t>_______________</w:t>
      </w:r>
      <w:r w:rsidR="00033A73" w:rsidRPr="00033A73">
        <w:t>_</w:t>
      </w:r>
      <w:r w:rsidR="00D60EF6">
        <w:t>__</w:t>
      </w:r>
      <w:r w:rsidRPr="00033A73">
        <w:t>____</w:t>
      </w:r>
    </w:p>
    <w:p w:rsidR="00DD6D07" w:rsidRPr="00033A73" w:rsidRDefault="00DD6D07" w:rsidP="00DD6D07">
      <w:pPr>
        <w:jc w:val="both"/>
        <w:rPr>
          <w:b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Заместитель председателя комиссии:</w:t>
      </w:r>
      <w:r w:rsidRPr="00033A73">
        <w:rPr>
          <w:b/>
        </w:rPr>
        <w:tab/>
      </w:r>
    </w:p>
    <w:p w:rsidR="002B356D" w:rsidRPr="002B356D" w:rsidRDefault="002B356D" w:rsidP="002B356D">
      <w:pPr>
        <w:jc w:val="both"/>
        <w:rPr>
          <w:color w:val="000000"/>
        </w:rPr>
      </w:pPr>
      <w:r w:rsidRPr="002B356D">
        <w:rPr>
          <w:color w:val="000000"/>
        </w:rPr>
        <w:t xml:space="preserve">Кадыров Д.Р.       </w:t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  <w:t xml:space="preserve">             </w:t>
      </w:r>
      <w:r>
        <w:rPr>
          <w:color w:val="000000"/>
        </w:rPr>
        <w:t>__</w:t>
      </w:r>
      <w:r w:rsidRPr="002B356D">
        <w:rPr>
          <w:color w:val="000000"/>
        </w:rPr>
        <w:t>____________________</w:t>
      </w:r>
    </w:p>
    <w:p w:rsidR="002B356D" w:rsidRPr="002B356D" w:rsidRDefault="002B356D" w:rsidP="002B356D">
      <w:pPr>
        <w:jc w:val="both"/>
        <w:rPr>
          <w:color w:val="000000"/>
        </w:rPr>
      </w:pPr>
    </w:p>
    <w:p w:rsidR="002B356D" w:rsidRPr="002B356D" w:rsidRDefault="002B356D" w:rsidP="002B356D">
      <w:pPr>
        <w:jc w:val="both"/>
        <w:rPr>
          <w:b/>
          <w:color w:val="000000"/>
        </w:rPr>
      </w:pPr>
      <w:r w:rsidRPr="002B356D">
        <w:rPr>
          <w:b/>
          <w:color w:val="000000"/>
        </w:rPr>
        <w:t>Члены комиссии:</w:t>
      </w:r>
      <w:r w:rsidRPr="002B356D">
        <w:rPr>
          <w:b/>
          <w:color w:val="000000"/>
        </w:rPr>
        <w:tab/>
      </w:r>
    </w:p>
    <w:p w:rsidR="002B356D" w:rsidRPr="002B356D" w:rsidRDefault="002B356D" w:rsidP="002B356D">
      <w:pPr>
        <w:jc w:val="both"/>
        <w:rPr>
          <w:color w:val="000000"/>
        </w:rPr>
      </w:pPr>
      <w:r w:rsidRPr="002B356D">
        <w:rPr>
          <w:color w:val="000000"/>
        </w:rPr>
        <w:t>Смагулов Ж.Н.</w:t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  <w:t xml:space="preserve">             </w:t>
      </w:r>
      <w:r>
        <w:rPr>
          <w:color w:val="000000"/>
        </w:rPr>
        <w:t>__</w:t>
      </w:r>
      <w:r w:rsidRPr="002B356D">
        <w:rPr>
          <w:color w:val="000000"/>
        </w:rPr>
        <w:t>____________________</w:t>
      </w:r>
    </w:p>
    <w:p w:rsidR="002B356D" w:rsidRPr="002B356D" w:rsidRDefault="002B356D" w:rsidP="002B356D">
      <w:pPr>
        <w:jc w:val="both"/>
        <w:rPr>
          <w:color w:val="000000"/>
        </w:rPr>
      </w:pPr>
      <w:r w:rsidRPr="002B356D">
        <w:rPr>
          <w:color w:val="000000"/>
        </w:rPr>
        <w:t xml:space="preserve"> </w:t>
      </w:r>
    </w:p>
    <w:p w:rsidR="002B356D" w:rsidRDefault="002B356D" w:rsidP="002B356D">
      <w:pPr>
        <w:jc w:val="both"/>
        <w:rPr>
          <w:color w:val="000000"/>
        </w:rPr>
      </w:pPr>
      <w:r w:rsidRPr="002B356D">
        <w:rPr>
          <w:color w:val="000000"/>
        </w:rPr>
        <w:t>Рахимбаев А.А.</w:t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</w:r>
      <w:r w:rsidRPr="002B356D">
        <w:rPr>
          <w:color w:val="000000"/>
        </w:rPr>
        <w:tab/>
        <w:t xml:space="preserve"> </w:t>
      </w:r>
      <w:r>
        <w:rPr>
          <w:color w:val="000000"/>
        </w:rPr>
        <w:t>__</w:t>
      </w:r>
      <w:r w:rsidRPr="002B356D">
        <w:rPr>
          <w:color w:val="000000"/>
        </w:rPr>
        <w:t>____________________</w:t>
      </w:r>
    </w:p>
    <w:p w:rsidR="00D60EF6" w:rsidRPr="00D60EF6" w:rsidRDefault="00D60EF6" w:rsidP="002B356D">
      <w:pPr>
        <w:jc w:val="both"/>
        <w:rPr>
          <w:color w:val="000000"/>
        </w:rPr>
      </w:pPr>
      <w:r w:rsidRPr="00D60EF6">
        <w:rPr>
          <w:color w:val="000000"/>
        </w:rPr>
        <w:t xml:space="preserve"> </w:t>
      </w:r>
    </w:p>
    <w:p w:rsidR="00D60EF6" w:rsidRPr="00D60EF6" w:rsidRDefault="00D60EF6" w:rsidP="00D60EF6">
      <w:pPr>
        <w:jc w:val="both"/>
        <w:rPr>
          <w:color w:val="000000"/>
        </w:rPr>
      </w:pPr>
      <w:r w:rsidRPr="00D60EF6">
        <w:rPr>
          <w:color w:val="000000"/>
        </w:rPr>
        <w:t>Мухашбеков К.К.</w:t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</w:r>
      <w:r w:rsidRPr="00D60EF6">
        <w:rPr>
          <w:color w:val="000000"/>
        </w:rPr>
        <w:tab/>
        <w:t xml:space="preserve"> ______________________</w:t>
      </w:r>
    </w:p>
    <w:p w:rsidR="00DD6D07" w:rsidRPr="00033A73" w:rsidRDefault="00DD6D07" w:rsidP="00DD6D07">
      <w:pPr>
        <w:jc w:val="both"/>
        <w:rPr>
          <w:color w:val="000000"/>
        </w:rPr>
      </w:pPr>
    </w:p>
    <w:p w:rsidR="00DD6D07" w:rsidRPr="00033A73" w:rsidRDefault="00DD6D07" w:rsidP="00DD6D07">
      <w:pPr>
        <w:jc w:val="both"/>
        <w:rPr>
          <w:b/>
        </w:rPr>
      </w:pPr>
      <w:r w:rsidRPr="00033A73">
        <w:rPr>
          <w:b/>
        </w:rPr>
        <w:t>Секретарь тендерной комиссии:</w:t>
      </w:r>
    </w:p>
    <w:p w:rsidR="00DD6D07" w:rsidRPr="00033A73" w:rsidRDefault="00D83315" w:rsidP="00DD6D07">
      <w:pPr>
        <w:jc w:val="thaiDistribute"/>
      </w:pPr>
      <w:r w:rsidRPr="00033A73">
        <w:t>Биржанов Р.Б</w:t>
      </w:r>
      <w:r w:rsidR="00DD6D07" w:rsidRPr="00033A73">
        <w:t>.</w:t>
      </w:r>
      <w:r w:rsidR="00DD6D07" w:rsidRPr="00033A73">
        <w:tab/>
      </w:r>
      <w:r w:rsidR="00DD6D07" w:rsidRPr="00033A73">
        <w:tab/>
      </w:r>
      <w:r w:rsidRPr="00033A73">
        <w:t xml:space="preserve">          </w:t>
      </w:r>
      <w:r w:rsidR="00DD6D07" w:rsidRPr="00033A73">
        <w:tab/>
      </w:r>
      <w:r w:rsidR="00DD6D07" w:rsidRPr="00033A73">
        <w:tab/>
      </w:r>
      <w:r w:rsidR="00DD6D07" w:rsidRPr="00033A73">
        <w:tab/>
      </w:r>
      <w:r w:rsidRPr="00033A73">
        <w:t xml:space="preserve"> </w:t>
      </w:r>
      <w:r w:rsidR="00DD6D07" w:rsidRPr="00033A73">
        <w:t>______________</w:t>
      </w:r>
      <w:r w:rsidR="00D60EF6">
        <w:t>__</w:t>
      </w:r>
      <w:r w:rsidR="00DD6D07" w:rsidRPr="00033A73">
        <w:t>______</w:t>
      </w:r>
    </w:p>
    <w:sectPr w:rsidR="00DD6D07" w:rsidRPr="00033A73" w:rsidSect="00D60EF6">
      <w:footerReference w:type="default" r:id="rId9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8E" w:rsidRDefault="006B278E" w:rsidP="00161DB8">
      <w:r>
        <w:separator/>
      </w:r>
    </w:p>
  </w:endnote>
  <w:endnote w:type="continuationSeparator" w:id="0">
    <w:p w:rsidR="006B278E" w:rsidRDefault="006B278E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9199"/>
      <w:docPartObj>
        <w:docPartGallery w:val="Page Numbers (Bottom of Page)"/>
        <w:docPartUnique/>
      </w:docPartObj>
    </w:sdtPr>
    <w:sdtEndPr/>
    <w:sdtContent>
      <w:p w:rsidR="00E95D1F" w:rsidRDefault="00E95D1F" w:rsidP="00161D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8E" w:rsidRDefault="006B278E" w:rsidP="00161DB8">
      <w:r>
        <w:separator/>
      </w:r>
    </w:p>
  </w:footnote>
  <w:footnote w:type="continuationSeparator" w:id="0">
    <w:p w:rsidR="006B278E" w:rsidRDefault="006B278E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416CD4"/>
    <w:multiLevelType w:val="hybridMultilevel"/>
    <w:tmpl w:val="5D68BD36"/>
    <w:lvl w:ilvl="0" w:tplc="34C4A9CA">
      <w:start w:val="1"/>
      <w:numFmt w:val="decimal"/>
      <w:suff w:val="nothing"/>
      <w:lvlText w:val="%1)"/>
      <w:lvlJc w:val="left"/>
      <w:pPr>
        <w:ind w:left="956" w:hanging="5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51A19"/>
    <w:multiLevelType w:val="hybridMultilevel"/>
    <w:tmpl w:val="B4CCA48C"/>
    <w:lvl w:ilvl="0" w:tplc="03041D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26F6"/>
    <w:rsid w:val="0000370E"/>
    <w:rsid w:val="00006F8E"/>
    <w:rsid w:val="000102A5"/>
    <w:rsid w:val="00023698"/>
    <w:rsid w:val="00023D85"/>
    <w:rsid w:val="00033A73"/>
    <w:rsid w:val="00055739"/>
    <w:rsid w:val="00057816"/>
    <w:rsid w:val="00062DB3"/>
    <w:rsid w:val="00066C5C"/>
    <w:rsid w:val="00066F18"/>
    <w:rsid w:val="000677DA"/>
    <w:rsid w:val="0007022B"/>
    <w:rsid w:val="00080249"/>
    <w:rsid w:val="0008273D"/>
    <w:rsid w:val="000915C4"/>
    <w:rsid w:val="00092CC3"/>
    <w:rsid w:val="00096E84"/>
    <w:rsid w:val="000A6940"/>
    <w:rsid w:val="000A6FD9"/>
    <w:rsid w:val="000B4E4A"/>
    <w:rsid w:val="000B7C9C"/>
    <w:rsid w:val="000C0EC9"/>
    <w:rsid w:val="000C2BBC"/>
    <w:rsid w:val="000D1DB2"/>
    <w:rsid w:val="000D2CB0"/>
    <w:rsid w:val="000D2E77"/>
    <w:rsid w:val="000D6D97"/>
    <w:rsid w:val="000F1B4B"/>
    <w:rsid w:val="000F35B8"/>
    <w:rsid w:val="000F3728"/>
    <w:rsid w:val="000F5204"/>
    <w:rsid w:val="000F646E"/>
    <w:rsid w:val="001217B4"/>
    <w:rsid w:val="001230F0"/>
    <w:rsid w:val="001344D9"/>
    <w:rsid w:val="001406B6"/>
    <w:rsid w:val="00153A16"/>
    <w:rsid w:val="001577CB"/>
    <w:rsid w:val="001579C2"/>
    <w:rsid w:val="00161DB8"/>
    <w:rsid w:val="00170640"/>
    <w:rsid w:val="00180149"/>
    <w:rsid w:val="00180C7E"/>
    <w:rsid w:val="00187492"/>
    <w:rsid w:val="001A3394"/>
    <w:rsid w:val="001A520C"/>
    <w:rsid w:val="001B1722"/>
    <w:rsid w:val="001C1D0E"/>
    <w:rsid w:val="001C4C35"/>
    <w:rsid w:val="001C53E8"/>
    <w:rsid w:val="001D121E"/>
    <w:rsid w:val="001D7CF2"/>
    <w:rsid w:val="001E340B"/>
    <w:rsid w:val="001F46E8"/>
    <w:rsid w:val="0020053D"/>
    <w:rsid w:val="00205F46"/>
    <w:rsid w:val="002108AB"/>
    <w:rsid w:val="00215C9C"/>
    <w:rsid w:val="00216F3B"/>
    <w:rsid w:val="00221172"/>
    <w:rsid w:val="00227B05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B356D"/>
    <w:rsid w:val="002C3F08"/>
    <w:rsid w:val="002C639F"/>
    <w:rsid w:val="002D362E"/>
    <w:rsid w:val="002E0402"/>
    <w:rsid w:val="002F2684"/>
    <w:rsid w:val="002F2CC6"/>
    <w:rsid w:val="002F2F45"/>
    <w:rsid w:val="002F4767"/>
    <w:rsid w:val="002F5E47"/>
    <w:rsid w:val="002F7D03"/>
    <w:rsid w:val="00303C63"/>
    <w:rsid w:val="003124CB"/>
    <w:rsid w:val="003129F3"/>
    <w:rsid w:val="00316AE6"/>
    <w:rsid w:val="003253ED"/>
    <w:rsid w:val="00325E92"/>
    <w:rsid w:val="003266F3"/>
    <w:rsid w:val="00336183"/>
    <w:rsid w:val="003445D8"/>
    <w:rsid w:val="0036457C"/>
    <w:rsid w:val="0037594E"/>
    <w:rsid w:val="003827A8"/>
    <w:rsid w:val="0038338A"/>
    <w:rsid w:val="003860D2"/>
    <w:rsid w:val="0038736D"/>
    <w:rsid w:val="003A09CB"/>
    <w:rsid w:val="003A1AE9"/>
    <w:rsid w:val="003B03BE"/>
    <w:rsid w:val="003C5055"/>
    <w:rsid w:val="003C63B6"/>
    <w:rsid w:val="003F4696"/>
    <w:rsid w:val="004222A6"/>
    <w:rsid w:val="0042237D"/>
    <w:rsid w:val="00430715"/>
    <w:rsid w:val="00434CBD"/>
    <w:rsid w:val="00437B6B"/>
    <w:rsid w:val="00441B95"/>
    <w:rsid w:val="00442A72"/>
    <w:rsid w:val="00442F97"/>
    <w:rsid w:val="0044582E"/>
    <w:rsid w:val="0044678B"/>
    <w:rsid w:val="004529AE"/>
    <w:rsid w:val="00466D42"/>
    <w:rsid w:val="00475021"/>
    <w:rsid w:val="00477FB5"/>
    <w:rsid w:val="00481F18"/>
    <w:rsid w:val="00482726"/>
    <w:rsid w:val="00482BE0"/>
    <w:rsid w:val="00493AF4"/>
    <w:rsid w:val="00494FE9"/>
    <w:rsid w:val="004A0E3F"/>
    <w:rsid w:val="004A2C35"/>
    <w:rsid w:val="004B322C"/>
    <w:rsid w:val="004C1583"/>
    <w:rsid w:val="004C58D4"/>
    <w:rsid w:val="004D6F4D"/>
    <w:rsid w:val="004F3450"/>
    <w:rsid w:val="004F696A"/>
    <w:rsid w:val="00503AF8"/>
    <w:rsid w:val="005110EA"/>
    <w:rsid w:val="00521638"/>
    <w:rsid w:val="005241F4"/>
    <w:rsid w:val="0054468E"/>
    <w:rsid w:val="00562DB1"/>
    <w:rsid w:val="0057157A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C178D"/>
    <w:rsid w:val="005C5957"/>
    <w:rsid w:val="005E07EE"/>
    <w:rsid w:val="005E3820"/>
    <w:rsid w:val="005E6F49"/>
    <w:rsid w:val="005F1795"/>
    <w:rsid w:val="005F2058"/>
    <w:rsid w:val="005F2B31"/>
    <w:rsid w:val="006011F5"/>
    <w:rsid w:val="00605195"/>
    <w:rsid w:val="00607CD9"/>
    <w:rsid w:val="006109E5"/>
    <w:rsid w:val="006166D8"/>
    <w:rsid w:val="00616BCB"/>
    <w:rsid w:val="00627DF5"/>
    <w:rsid w:val="00630BD8"/>
    <w:rsid w:val="0063412C"/>
    <w:rsid w:val="00653214"/>
    <w:rsid w:val="006536F2"/>
    <w:rsid w:val="006546DD"/>
    <w:rsid w:val="006613A6"/>
    <w:rsid w:val="00661D3B"/>
    <w:rsid w:val="0066326A"/>
    <w:rsid w:val="0066505F"/>
    <w:rsid w:val="00690E3C"/>
    <w:rsid w:val="00695E70"/>
    <w:rsid w:val="006968AB"/>
    <w:rsid w:val="00697BEF"/>
    <w:rsid w:val="006A12EC"/>
    <w:rsid w:val="006A1EBC"/>
    <w:rsid w:val="006A67C1"/>
    <w:rsid w:val="006B278E"/>
    <w:rsid w:val="006B444B"/>
    <w:rsid w:val="006B680A"/>
    <w:rsid w:val="006D3EC4"/>
    <w:rsid w:val="006E0F94"/>
    <w:rsid w:val="006E1A31"/>
    <w:rsid w:val="006E227C"/>
    <w:rsid w:val="006E4221"/>
    <w:rsid w:val="006E50B1"/>
    <w:rsid w:val="006E6324"/>
    <w:rsid w:val="006F00D7"/>
    <w:rsid w:val="006F1ED2"/>
    <w:rsid w:val="007073E4"/>
    <w:rsid w:val="0071494A"/>
    <w:rsid w:val="007210BF"/>
    <w:rsid w:val="00724C46"/>
    <w:rsid w:val="00724E52"/>
    <w:rsid w:val="007327A4"/>
    <w:rsid w:val="00743D14"/>
    <w:rsid w:val="00754C81"/>
    <w:rsid w:val="00760EF0"/>
    <w:rsid w:val="00764718"/>
    <w:rsid w:val="0076556B"/>
    <w:rsid w:val="00771DFC"/>
    <w:rsid w:val="0077431F"/>
    <w:rsid w:val="00776EE3"/>
    <w:rsid w:val="00777BF9"/>
    <w:rsid w:val="00780741"/>
    <w:rsid w:val="00785F0C"/>
    <w:rsid w:val="00786CC8"/>
    <w:rsid w:val="00786D13"/>
    <w:rsid w:val="00787115"/>
    <w:rsid w:val="00787339"/>
    <w:rsid w:val="0079543E"/>
    <w:rsid w:val="00797EFB"/>
    <w:rsid w:val="007D751A"/>
    <w:rsid w:val="007E1323"/>
    <w:rsid w:val="007E1501"/>
    <w:rsid w:val="007F486D"/>
    <w:rsid w:val="008111E6"/>
    <w:rsid w:val="00816316"/>
    <w:rsid w:val="0082392B"/>
    <w:rsid w:val="00841CF0"/>
    <w:rsid w:val="00845E1A"/>
    <w:rsid w:val="00846084"/>
    <w:rsid w:val="00857138"/>
    <w:rsid w:val="008640D1"/>
    <w:rsid w:val="00864D53"/>
    <w:rsid w:val="00866B7E"/>
    <w:rsid w:val="00872494"/>
    <w:rsid w:val="00874BA4"/>
    <w:rsid w:val="0087595B"/>
    <w:rsid w:val="00882E24"/>
    <w:rsid w:val="00893411"/>
    <w:rsid w:val="00893C59"/>
    <w:rsid w:val="008964AF"/>
    <w:rsid w:val="008967BF"/>
    <w:rsid w:val="008B51A0"/>
    <w:rsid w:val="008B783D"/>
    <w:rsid w:val="008C715F"/>
    <w:rsid w:val="008D611F"/>
    <w:rsid w:val="008D7554"/>
    <w:rsid w:val="008E002B"/>
    <w:rsid w:val="008E1E8E"/>
    <w:rsid w:val="008E5425"/>
    <w:rsid w:val="008E68AD"/>
    <w:rsid w:val="008E7E79"/>
    <w:rsid w:val="008E7E8A"/>
    <w:rsid w:val="008F4656"/>
    <w:rsid w:val="00901719"/>
    <w:rsid w:val="009032A0"/>
    <w:rsid w:val="009063AA"/>
    <w:rsid w:val="00907B20"/>
    <w:rsid w:val="00915486"/>
    <w:rsid w:val="00916148"/>
    <w:rsid w:val="00933ABA"/>
    <w:rsid w:val="009345FF"/>
    <w:rsid w:val="009365A7"/>
    <w:rsid w:val="00947671"/>
    <w:rsid w:val="00952B11"/>
    <w:rsid w:val="0095346B"/>
    <w:rsid w:val="00953500"/>
    <w:rsid w:val="0096684F"/>
    <w:rsid w:val="00966CFB"/>
    <w:rsid w:val="00973967"/>
    <w:rsid w:val="00981426"/>
    <w:rsid w:val="00992987"/>
    <w:rsid w:val="009A3B4D"/>
    <w:rsid w:val="009A5A02"/>
    <w:rsid w:val="009B2359"/>
    <w:rsid w:val="009B4363"/>
    <w:rsid w:val="009C17D6"/>
    <w:rsid w:val="009C284A"/>
    <w:rsid w:val="009D45C4"/>
    <w:rsid w:val="009E2991"/>
    <w:rsid w:val="009E4747"/>
    <w:rsid w:val="009F1BB7"/>
    <w:rsid w:val="009F7D5B"/>
    <w:rsid w:val="00A014D7"/>
    <w:rsid w:val="00A04BA0"/>
    <w:rsid w:val="00A11235"/>
    <w:rsid w:val="00A134FF"/>
    <w:rsid w:val="00A157C4"/>
    <w:rsid w:val="00A204BC"/>
    <w:rsid w:val="00A21529"/>
    <w:rsid w:val="00A435E1"/>
    <w:rsid w:val="00A43BE3"/>
    <w:rsid w:val="00A46C58"/>
    <w:rsid w:val="00A546F8"/>
    <w:rsid w:val="00A55BC7"/>
    <w:rsid w:val="00A60613"/>
    <w:rsid w:val="00A77608"/>
    <w:rsid w:val="00A876B6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261E9"/>
    <w:rsid w:val="00B334F7"/>
    <w:rsid w:val="00B40F85"/>
    <w:rsid w:val="00B448FE"/>
    <w:rsid w:val="00B5059E"/>
    <w:rsid w:val="00B602BD"/>
    <w:rsid w:val="00B60E3D"/>
    <w:rsid w:val="00B67395"/>
    <w:rsid w:val="00B75E43"/>
    <w:rsid w:val="00B80C48"/>
    <w:rsid w:val="00B97C79"/>
    <w:rsid w:val="00BB3719"/>
    <w:rsid w:val="00BB4127"/>
    <w:rsid w:val="00BB63EB"/>
    <w:rsid w:val="00BD201E"/>
    <w:rsid w:val="00BF2234"/>
    <w:rsid w:val="00BF2377"/>
    <w:rsid w:val="00C03EBB"/>
    <w:rsid w:val="00C0729A"/>
    <w:rsid w:val="00C169FA"/>
    <w:rsid w:val="00C17AB2"/>
    <w:rsid w:val="00C2113D"/>
    <w:rsid w:val="00C21B6A"/>
    <w:rsid w:val="00C27E49"/>
    <w:rsid w:val="00C33655"/>
    <w:rsid w:val="00C406DD"/>
    <w:rsid w:val="00C5041A"/>
    <w:rsid w:val="00C55467"/>
    <w:rsid w:val="00C63660"/>
    <w:rsid w:val="00C6591A"/>
    <w:rsid w:val="00C748D3"/>
    <w:rsid w:val="00C83245"/>
    <w:rsid w:val="00C8566F"/>
    <w:rsid w:val="00C95FB3"/>
    <w:rsid w:val="00CA37D9"/>
    <w:rsid w:val="00CA3D00"/>
    <w:rsid w:val="00CB02F7"/>
    <w:rsid w:val="00CB2415"/>
    <w:rsid w:val="00CB70D5"/>
    <w:rsid w:val="00CC5799"/>
    <w:rsid w:val="00CC7BF2"/>
    <w:rsid w:val="00CE3FF2"/>
    <w:rsid w:val="00CE68A0"/>
    <w:rsid w:val="00CF7C05"/>
    <w:rsid w:val="00D05D4A"/>
    <w:rsid w:val="00D14DD8"/>
    <w:rsid w:val="00D15F5F"/>
    <w:rsid w:val="00D17637"/>
    <w:rsid w:val="00D2709A"/>
    <w:rsid w:val="00D30452"/>
    <w:rsid w:val="00D306F7"/>
    <w:rsid w:val="00D42F6B"/>
    <w:rsid w:val="00D519C6"/>
    <w:rsid w:val="00D533CC"/>
    <w:rsid w:val="00D57445"/>
    <w:rsid w:val="00D60EF6"/>
    <w:rsid w:val="00D6159B"/>
    <w:rsid w:val="00D74D28"/>
    <w:rsid w:val="00D74F7E"/>
    <w:rsid w:val="00D75FCA"/>
    <w:rsid w:val="00D83315"/>
    <w:rsid w:val="00D9464E"/>
    <w:rsid w:val="00DA047F"/>
    <w:rsid w:val="00DB28DE"/>
    <w:rsid w:val="00DB38EC"/>
    <w:rsid w:val="00DB669D"/>
    <w:rsid w:val="00DC3AAF"/>
    <w:rsid w:val="00DC5207"/>
    <w:rsid w:val="00DC59A8"/>
    <w:rsid w:val="00DC7EEF"/>
    <w:rsid w:val="00DD0D24"/>
    <w:rsid w:val="00DD4CE9"/>
    <w:rsid w:val="00DD6D07"/>
    <w:rsid w:val="00DE10CD"/>
    <w:rsid w:val="00DE14A7"/>
    <w:rsid w:val="00DE3E86"/>
    <w:rsid w:val="00DE43E2"/>
    <w:rsid w:val="00DF2A88"/>
    <w:rsid w:val="00E009E8"/>
    <w:rsid w:val="00E01174"/>
    <w:rsid w:val="00E02C32"/>
    <w:rsid w:val="00E051D8"/>
    <w:rsid w:val="00E059C2"/>
    <w:rsid w:val="00E06994"/>
    <w:rsid w:val="00E108E1"/>
    <w:rsid w:val="00E13322"/>
    <w:rsid w:val="00E2017D"/>
    <w:rsid w:val="00E204B5"/>
    <w:rsid w:val="00E20F50"/>
    <w:rsid w:val="00E233A8"/>
    <w:rsid w:val="00E314CA"/>
    <w:rsid w:val="00E32AA1"/>
    <w:rsid w:val="00E37006"/>
    <w:rsid w:val="00E4052F"/>
    <w:rsid w:val="00E550D6"/>
    <w:rsid w:val="00E56981"/>
    <w:rsid w:val="00E56F1A"/>
    <w:rsid w:val="00E61545"/>
    <w:rsid w:val="00E62EF0"/>
    <w:rsid w:val="00E751FE"/>
    <w:rsid w:val="00E80BE4"/>
    <w:rsid w:val="00E928D9"/>
    <w:rsid w:val="00E929AB"/>
    <w:rsid w:val="00E93357"/>
    <w:rsid w:val="00E95D1F"/>
    <w:rsid w:val="00EB2487"/>
    <w:rsid w:val="00EB4688"/>
    <w:rsid w:val="00EB5A41"/>
    <w:rsid w:val="00ED19F1"/>
    <w:rsid w:val="00EF1112"/>
    <w:rsid w:val="00F027E0"/>
    <w:rsid w:val="00F03E8E"/>
    <w:rsid w:val="00F06ED5"/>
    <w:rsid w:val="00F14C68"/>
    <w:rsid w:val="00F25E96"/>
    <w:rsid w:val="00F26B64"/>
    <w:rsid w:val="00F279CA"/>
    <w:rsid w:val="00F30D46"/>
    <w:rsid w:val="00F36F4F"/>
    <w:rsid w:val="00F47C6C"/>
    <w:rsid w:val="00F51ED7"/>
    <w:rsid w:val="00F60168"/>
    <w:rsid w:val="00F624B8"/>
    <w:rsid w:val="00F734A2"/>
    <w:rsid w:val="00F7523B"/>
    <w:rsid w:val="00F84D14"/>
    <w:rsid w:val="00F8657D"/>
    <w:rsid w:val="00F86B7B"/>
    <w:rsid w:val="00F87275"/>
    <w:rsid w:val="00F911C0"/>
    <w:rsid w:val="00FA2ED4"/>
    <w:rsid w:val="00FA41C5"/>
    <w:rsid w:val="00FB7856"/>
    <w:rsid w:val="00FC3840"/>
    <w:rsid w:val="00FC5C7B"/>
    <w:rsid w:val="00FD2ACC"/>
    <w:rsid w:val="00FD43FC"/>
    <w:rsid w:val="00FE1CF7"/>
    <w:rsid w:val="00FE4121"/>
    <w:rsid w:val="00FE671B"/>
    <w:rsid w:val="00FF0FCE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DD6D0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DD6D0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DA7C-793B-403C-B329-3F6D4AC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Биржанов Рустем</cp:lastModifiedBy>
  <cp:revision>20</cp:revision>
  <cp:lastPrinted>2020-02-26T04:48:00Z</cp:lastPrinted>
  <dcterms:created xsi:type="dcterms:W3CDTF">2019-10-30T12:58:00Z</dcterms:created>
  <dcterms:modified xsi:type="dcterms:W3CDTF">2020-02-26T05:34:00Z</dcterms:modified>
</cp:coreProperties>
</file>